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73C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5935DD" w:rsidRPr="007651B0">
        <w:rPr>
          <w:b/>
          <w:color w:val="FF0000"/>
          <w:sz w:val="28"/>
          <w:szCs w:val="28"/>
        </w:rPr>
        <w:t>4</w:t>
      </w:r>
      <w:r w:rsidR="001B491E">
        <w:rPr>
          <w:b/>
          <w:color w:val="FF0000"/>
          <w:sz w:val="28"/>
          <w:szCs w:val="28"/>
        </w:rPr>
        <w:t>7</w:t>
      </w:r>
      <w:r w:rsidR="0068300B" w:rsidRPr="00CD78AD">
        <w:rPr>
          <w:sz w:val="28"/>
          <w:szCs w:val="28"/>
        </w:rPr>
        <w:t xml:space="preserve">/2020 từ ngày </w:t>
      </w:r>
      <w:r w:rsidR="001B491E">
        <w:rPr>
          <w:b/>
          <w:color w:val="FF0000"/>
          <w:sz w:val="28"/>
          <w:szCs w:val="28"/>
        </w:rPr>
        <w:t>16</w:t>
      </w:r>
      <w:r w:rsidR="007D3E54" w:rsidRPr="00CD78AD">
        <w:rPr>
          <w:sz w:val="28"/>
          <w:szCs w:val="28"/>
        </w:rPr>
        <w:t>/</w:t>
      </w:r>
      <w:r w:rsidR="006510B1">
        <w:rPr>
          <w:sz w:val="28"/>
          <w:szCs w:val="28"/>
        </w:rPr>
        <w:t>11</w:t>
      </w:r>
      <w:r w:rsidR="000F1649" w:rsidRPr="00CD78AD">
        <w:rPr>
          <w:sz w:val="28"/>
          <w:szCs w:val="28"/>
        </w:rPr>
        <w:t>/2020 đến</w:t>
      </w:r>
      <w:r w:rsidR="00A6307E" w:rsidRPr="00CD78AD">
        <w:rPr>
          <w:sz w:val="28"/>
          <w:szCs w:val="28"/>
        </w:rPr>
        <w:t xml:space="preserve"> ngày </w:t>
      </w:r>
      <w:r w:rsidR="001B491E">
        <w:rPr>
          <w:b/>
          <w:color w:val="FF0000"/>
          <w:sz w:val="28"/>
          <w:szCs w:val="28"/>
        </w:rPr>
        <w:t>20</w:t>
      </w:r>
      <w:r w:rsidR="00A6307E" w:rsidRPr="00CD78AD">
        <w:rPr>
          <w:sz w:val="28"/>
          <w:szCs w:val="28"/>
        </w:rPr>
        <w:t>/</w:t>
      </w:r>
      <w:r w:rsidR="00843A1C">
        <w:rPr>
          <w:sz w:val="28"/>
          <w:szCs w:val="28"/>
        </w:rPr>
        <w:t>1</w:t>
      </w:r>
      <w:r w:rsidR="006510B1">
        <w:rPr>
          <w:sz w:val="28"/>
          <w:szCs w:val="28"/>
        </w:rPr>
        <w:t>1</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CD0E3C" w:rsidRPr="00CD78AD" w:rsidTr="00BD4BDC">
        <w:trPr>
          <w:trHeight w:val="585"/>
        </w:trPr>
        <w:tc>
          <w:tcPr>
            <w:tcW w:w="10632" w:type="dxa"/>
            <w:gridSpan w:val="2"/>
            <w:vAlign w:val="center"/>
          </w:tcPr>
          <w:p w:rsidR="00CD0E3C" w:rsidRDefault="00CD0E3C" w:rsidP="001B491E">
            <w:pPr>
              <w:spacing w:before="120" w:after="120"/>
              <w:jc w:val="center"/>
              <w:rPr>
                <w:b/>
                <w:color w:val="FF0000"/>
                <w:sz w:val="28"/>
                <w:szCs w:val="28"/>
              </w:rPr>
            </w:pPr>
            <w:r w:rsidRPr="007651B0">
              <w:rPr>
                <w:b/>
                <w:color w:val="FF0000"/>
                <w:sz w:val="28"/>
                <w:szCs w:val="28"/>
              </w:rPr>
              <w:t>THỨ HAI (</w:t>
            </w:r>
            <w:r w:rsidR="001B491E">
              <w:rPr>
                <w:b/>
                <w:color w:val="FF0000"/>
                <w:sz w:val="28"/>
                <w:szCs w:val="28"/>
              </w:rPr>
              <w:t>16</w:t>
            </w:r>
            <w:r w:rsidRPr="007651B0">
              <w:rPr>
                <w:b/>
                <w:color w:val="FF0000"/>
                <w:sz w:val="28"/>
                <w:szCs w:val="28"/>
              </w:rPr>
              <w:t>/</w:t>
            </w:r>
            <w:r w:rsidR="00E032DA" w:rsidRPr="007651B0">
              <w:rPr>
                <w:b/>
                <w:color w:val="FF0000"/>
                <w:sz w:val="28"/>
                <w:szCs w:val="28"/>
              </w:rPr>
              <w:t>1</w:t>
            </w:r>
            <w:r w:rsidR="006510B1">
              <w:rPr>
                <w:b/>
                <w:color w:val="FF0000"/>
                <w:sz w:val="28"/>
                <w:szCs w:val="28"/>
              </w:rPr>
              <w:t>1</w:t>
            </w:r>
            <w:r w:rsidRPr="007651B0">
              <w:rPr>
                <w:b/>
                <w:color w:val="FF0000"/>
                <w:sz w:val="28"/>
                <w:szCs w:val="28"/>
              </w:rPr>
              <w:t>)</w:t>
            </w:r>
          </w:p>
        </w:tc>
      </w:tr>
      <w:tr w:rsidR="00CD78AD" w:rsidRPr="0049043D" w:rsidTr="00BD4BDC">
        <w:trPr>
          <w:trHeight w:val="585"/>
        </w:trPr>
        <w:tc>
          <w:tcPr>
            <w:tcW w:w="1135" w:type="dxa"/>
            <w:vAlign w:val="center"/>
          </w:tcPr>
          <w:p w:rsidR="00783FE3" w:rsidRPr="00CD78AD" w:rsidRDefault="00250629">
            <w:pPr>
              <w:spacing w:before="60" w:after="60"/>
              <w:rPr>
                <w:b/>
                <w:sz w:val="28"/>
                <w:szCs w:val="28"/>
              </w:rPr>
            </w:pPr>
            <w:r w:rsidRPr="00CD78AD">
              <w:rPr>
                <w:b/>
                <w:sz w:val="28"/>
                <w:szCs w:val="28"/>
              </w:rPr>
              <w:t>SÁNG</w:t>
            </w:r>
          </w:p>
        </w:tc>
        <w:tc>
          <w:tcPr>
            <w:tcW w:w="9497" w:type="dxa"/>
          </w:tcPr>
          <w:p w:rsidR="00927F8D" w:rsidRDefault="00616B4F" w:rsidP="009D6C55">
            <w:pPr>
              <w:spacing w:before="120" w:after="120"/>
              <w:jc w:val="both"/>
              <w:rPr>
                <w:sz w:val="28"/>
                <w:szCs w:val="28"/>
                <w:lang w:val="ca-ES"/>
              </w:rPr>
            </w:pPr>
            <w:r>
              <w:rPr>
                <w:b/>
                <w:color w:val="FF0000"/>
                <w:sz w:val="28"/>
                <w:szCs w:val="28"/>
                <w:u w:val="single"/>
              </w:rPr>
              <w:t>10</w:t>
            </w:r>
            <w:r w:rsidR="006510B1" w:rsidRPr="00F81E9C">
              <w:rPr>
                <w:b/>
                <w:color w:val="FF0000"/>
                <w:sz w:val="28"/>
                <w:szCs w:val="28"/>
                <w:u w:val="single"/>
              </w:rPr>
              <w:t>h</w:t>
            </w:r>
            <w:r w:rsidR="00C204B6">
              <w:rPr>
                <w:b/>
                <w:color w:val="FF0000"/>
                <w:sz w:val="28"/>
                <w:szCs w:val="28"/>
                <w:u w:val="single"/>
              </w:rPr>
              <w:t>0</w:t>
            </w:r>
            <w:r w:rsidR="006510B1">
              <w:rPr>
                <w:b/>
                <w:color w:val="FF0000"/>
                <w:sz w:val="28"/>
                <w:szCs w:val="28"/>
                <w:u w:val="single"/>
              </w:rPr>
              <w:t>0</w:t>
            </w:r>
            <w:r w:rsidR="006510B1" w:rsidRPr="003960AF">
              <w:rPr>
                <w:b/>
                <w:color w:val="FF0000"/>
                <w:sz w:val="28"/>
                <w:szCs w:val="28"/>
              </w:rPr>
              <w:t>’</w:t>
            </w:r>
            <w:r w:rsidR="006510B1">
              <w:rPr>
                <w:b/>
                <w:sz w:val="28"/>
                <w:szCs w:val="28"/>
              </w:rPr>
              <w:t xml:space="preserve">: </w:t>
            </w:r>
            <w:r w:rsidR="009D6C55" w:rsidRPr="009C50FF">
              <w:rPr>
                <w:b/>
                <w:sz w:val="28"/>
                <w:szCs w:val="28"/>
                <w:lang w:val="ca-ES"/>
              </w:rPr>
              <w:t xml:space="preserve">Đ/c Nguyễn Thị Xuân Hòa </w:t>
            </w:r>
            <w:r w:rsidR="009D6C55" w:rsidRPr="009C50FF">
              <w:rPr>
                <w:sz w:val="28"/>
                <w:szCs w:val="28"/>
                <w:lang w:val="ca-ES"/>
              </w:rPr>
              <w:t>– TUV, Bí thư Huyện ủy</w:t>
            </w:r>
            <w:r w:rsidR="00C204B6">
              <w:rPr>
                <w:sz w:val="28"/>
                <w:szCs w:val="28"/>
                <w:lang w:val="ca-ES"/>
              </w:rPr>
              <w:t xml:space="preserve"> </w:t>
            </w:r>
            <w:r w:rsidR="00C204B6" w:rsidRPr="00616B4F">
              <w:rPr>
                <w:color w:val="000000"/>
                <w:sz w:val="28"/>
                <w:szCs w:val="28"/>
                <w:lang w:val="ca-ES"/>
              </w:rPr>
              <w:t>làm việc</w:t>
            </w:r>
            <w:r w:rsidR="00C204B6" w:rsidRPr="00DE2A50">
              <w:rPr>
                <w:color w:val="0000FF"/>
                <w:sz w:val="28"/>
                <w:szCs w:val="28"/>
                <w:lang w:val="ca-ES"/>
              </w:rPr>
              <w:t xml:space="preserve"> </w:t>
            </w:r>
            <w:r w:rsidRPr="00743236">
              <w:rPr>
                <w:sz w:val="28"/>
                <w:szCs w:val="28"/>
              </w:rPr>
              <w:t xml:space="preserve">với Tổ xác minh theo </w:t>
            </w:r>
            <w:r>
              <w:rPr>
                <w:sz w:val="28"/>
                <w:szCs w:val="28"/>
              </w:rPr>
              <w:t>Q</w:t>
            </w:r>
            <w:r w:rsidRPr="00743236">
              <w:rPr>
                <w:sz w:val="28"/>
                <w:szCs w:val="28"/>
              </w:rPr>
              <w:t>uyết định số 688/QĐ-TTCP ngày 05/11/2020 của Tổng Thanh tra Chính phủ</w:t>
            </w:r>
            <w:r w:rsidR="00C204B6" w:rsidRPr="00C204B6">
              <w:rPr>
                <w:color w:val="0000FF"/>
                <w:sz w:val="28"/>
                <w:szCs w:val="28"/>
                <w:lang w:val="ca-ES"/>
              </w:rPr>
              <w:t>.</w:t>
            </w:r>
          </w:p>
          <w:p w:rsidR="00C204B6" w:rsidRDefault="00C204B6" w:rsidP="009D6C55">
            <w:pPr>
              <w:spacing w:before="120" w:after="120"/>
              <w:jc w:val="both"/>
              <w:rPr>
                <w:sz w:val="28"/>
                <w:szCs w:val="28"/>
                <w:lang w:val="ca-ES"/>
              </w:rPr>
            </w:pPr>
            <w:r w:rsidRPr="00C204B6">
              <w:rPr>
                <w:b/>
                <w:sz w:val="28"/>
                <w:szCs w:val="28"/>
                <w:lang w:val="ca-ES"/>
              </w:rPr>
              <w:t>Địa điểm</w:t>
            </w:r>
            <w:r>
              <w:rPr>
                <w:sz w:val="28"/>
                <w:szCs w:val="28"/>
                <w:lang w:val="ca-ES"/>
              </w:rPr>
              <w:t xml:space="preserve">: </w:t>
            </w:r>
            <w:r w:rsidR="00616B4F">
              <w:rPr>
                <w:sz w:val="28"/>
                <w:szCs w:val="28"/>
                <w:lang w:val="ca-ES"/>
              </w:rPr>
              <w:t>Phòng họp D,</w:t>
            </w:r>
            <w:r>
              <w:rPr>
                <w:sz w:val="28"/>
                <w:szCs w:val="28"/>
                <w:lang w:val="ca-ES"/>
              </w:rPr>
              <w:t xml:space="preserve"> UBND tỉnh.</w:t>
            </w:r>
          </w:p>
          <w:p w:rsidR="0049043D" w:rsidRDefault="0049043D" w:rsidP="00776990">
            <w:pPr>
              <w:spacing w:before="120" w:after="120"/>
              <w:jc w:val="both"/>
              <w:rPr>
                <w:color w:val="0000FF"/>
                <w:sz w:val="28"/>
                <w:szCs w:val="28"/>
                <w:lang w:val="ca-ES"/>
              </w:rPr>
            </w:pPr>
            <w:r>
              <w:rPr>
                <w:b/>
                <w:color w:val="FF0000"/>
                <w:sz w:val="28"/>
                <w:szCs w:val="28"/>
                <w:u w:val="single"/>
                <w:lang w:val="ca-ES"/>
              </w:rPr>
              <w:t>10</w:t>
            </w:r>
            <w:r w:rsidR="00927F8D" w:rsidRPr="00927F8D">
              <w:rPr>
                <w:b/>
                <w:color w:val="FF0000"/>
                <w:sz w:val="28"/>
                <w:szCs w:val="28"/>
                <w:u w:val="single"/>
                <w:lang w:val="ca-ES"/>
              </w:rPr>
              <w:t>h</w:t>
            </w:r>
            <w:r w:rsidR="00927F8D">
              <w:rPr>
                <w:b/>
                <w:color w:val="FF0000"/>
                <w:sz w:val="28"/>
                <w:szCs w:val="28"/>
                <w:u w:val="single"/>
                <w:lang w:val="ca-ES"/>
              </w:rPr>
              <w:t>0</w:t>
            </w:r>
            <w:r w:rsidR="00927F8D" w:rsidRPr="00927F8D">
              <w:rPr>
                <w:b/>
                <w:color w:val="FF0000"/>
                <w:sz w:val="28"/>
                <w:szCs w:val="28"/>
                <w:u w:val="single"/>
                <w:lang w:val="ca-ES"/>
              </w:rPr>
              <w:t>0</w:t>
            </w:r>
            <w:r w:rsidR="00927F8D" w:rsidRPr="00927F8D">
              <w:rPr>
                <w:b/>
                <w:color w:val="FF0000"/>
                <w:sz w:val="28"/>
                <w:szCs w:val="28"/>
                <w:lang w:val="ca-ES"/>
              </w:rPr>
              <w:t>’</w:t>
            </w:r>
            <w:r w:rsidR="00927F8D" w:rsidRPr="00927F8D">
              <w:rPr>
                <w:b/>
                <w:sz w:val="28"/>
                <w:szCs w:val="28"/>
                <w:lang w:val="ca-ES"/>
              </w:rPr>
              <w:t>:</w:t>
            </w:r>
            <w:r w:rsidR="009D6C55">
              <w:rPr>
                <w:sz w:val="28"/>
                <w:szCs w:val="28"/>
                <w:lang w:val="ca-ES"/>
              </w:rPr>
              <w:t xml:space="preserve"> </w:t>
            </w:r>
            <w:r w:rsidR="009D6C55" w:rsidRPr="009C50FF">
              <w:rPr>
                <w:b/>
                <w:sz w:val="28"/>
                <w:szCs w:val="28"/>
                <w:lang w:val="ca-ES"/>
              </w:rPr>
              <w:t xml:space="preserve">Đ/c </w:t>
            </w:r>
            <w:r w:rsidR="009D6C55" w:rsidRPr="00E317EF">
              <w:rPr>
                <w:b/>
                <w:sz w:val="28"/>
                <w:szCs w:val="28"/>
                <w:lang w:val="vi-VN"/>
              </w:rPr>
              <w:t>Vũ Xuân Trường</w:t>
            </w:r>
            <w:r w:rsidR="009D6C55" w:rsidRPr="00E317EF">
              <w:rPr>
                <w:sz w:val="28"/>
                <w:szCs w:val="28"/>
                <w:lang w:val="vi-VN"/>
              </w:rPr>
              <w:t xml:space="preserve"> – Phó Bí thư Thường trực Huyện ủy</w:t>
            </w:r>
            <w:r w:rsidRPr="0049043D">
              <w:rPr>
                <w:sz w:val="28"/>
                <w:szCs w:val="28"/>
                <w:lang w:val="ca-ES"/>
              </w:rPr>
              <w:t xml:space="preserve"> </w:t>
            </w:r>
            <w:r>
              <w:rPr>
                <w:color w:val="0000FF"/>
                <w:sz w:val="28"/>
                <w:szCs w:val="28"/>
                <w:lang w:val="ca-ES"/>
              </w:rPr>
              <w:t>dự họp duyệt sinh lớp Trung cấp lý luận chính trị - hành chính mở tại huyện Hớn Quản.</w:t>
            </w:r>
          </w:p>
          <w:p w:rsidR="00776990" w:rsidRDefault="00776990" w:rsidP="00776990">
            <w:pPr>
              <w:spacing w:before="120" w:after="120"/>
              <w:jc w:val="both"/>
              <w:rPr>
                <w:sz w:val="28"/>
                <w:szCs w:val="28"/>
                <w:lang w:val="ca-ES"/>
              </w:rPr>
            </w:pPr>
            <w:r w:rsidRPr="00571BE6">
              <w:rPr>
                <w:b/>
                <w:sz w:val="28"/>
                <w:szCs w:val="28"/>
                <w:lang w:val="ca-ES"/>
              </w:rPr>
              <w:t>Thành phần</w:t>
            </w:r>
            <w:r>
              <w:rPr>
                <w:sz w:val="28"/>
                <w:szCs w:val="28"/>
                <w:lang w:val="ca-ES"/>
              </w:rPr>
              <w:t xml:space="preserve">: </w:t>
            </w:r>
            <w:r w:rsidR="0049043D" w:rsidRPr="0049043D">
              <w:rPr>
                <w:color w:val="0000FF"/>
                <w:sz w:val="28"/>
                <w:szCs w:val="28"/>
                <w:lang w:val="ca-ES"/>
              </w:rPr>
              <w:t>Đ/c Nguyễn Ngọc Lĩnh – UVTV, Trưởng BTC Huyện ủy kiêm Trưởng phòng Nội vụ; đ/c Trịnh Thế Sơn – UVTV, Trưởng BTG Huyện ủy kiêm Giám đốc Trung tâm Chính trị huyện</w:t>
            </w:r>
            <w:r>
              <w:rPr>
                <w:sz w:val="28"/>
                <w:szCs w:val="28"/>
                <w:lang w:val="ca-ES"/>
              </w:rPr>
              <w:t>.</w:t>
            </w:r>
          </w:p>
          <w:p w:rsidR="006510B1" w:rsidRPr="00DC6A95" w:rsidRDefault="00776990" w:rsidP="0049043D">
            <w:pPr>
              <w:spacing w:before="120" w:after="120"/>
              <w:jc w:val="both"/>
              <w:rPr>
                <w:sz w:val="28"/>
                <w:szCs w:val="28"/>
                <w:lang w:val="ca-ES"/>
              </w:rPr>
            </w:pPr>
            <w:r w:rsidRPr="00571BE6">
              <w:rPr>
                <w:b/>
                <w:sz w:val="28"/>
                <w:szCs w:val="28"/>
                <w:lang w:val="ca-ES"/>
              </w:rPr>
              <w:t>Địa điểm</w:t>
            </w:r>
            <w:r>
              <w:rPr>
                <w:sz w:val="28"/>
                <w:szCs w:val="28"/>
                <w:lang w:val="ca-ES"/>
              </w:rPr>
              <w:t xml:space="preserve">: </w:t>
            </w:r>
            <w:r w:rsidR="0049043D" w:rsidRPr="0049043D">
              <w:rPr>
                <w:color w:val="0000FF"/>
                <w:sz w:val="28"/>
                <w:szCs w:val="28"/>
                <w:lang w:val="ca-ES"/>
              </w:rPr>
              <w:t>Phòng họp cơ quan, Ban Tổ chức Tỉnh ủy</w:t>
            </w:r>
            <w:r w:rsidR="002647B6" w:rsidRPr="0049043D">
              <w:rPr>
                <w:color w:val="0000FF"/>
                <w:sz w:val="28"/>
                <w:szCs w:val="28"/>
                <w:lang w:val="ca-ES"/>
              </w:rPr>
              <w:t>.</w:t>
            </w:r>
          </w:p>
        </w:tc>
      </w:tr>
      <w:tr w:rsidR="00250629" w:rsidRPr="0049043D" w:rsidTr="00BD4BDC">
        <w:trPr>
          <w:trHeight w:val="585"/>
        </w:trPr>
        <w:tc>
          <w:tcPr>
            <w:tcW w:w="1135"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497" w:type="dxa"/>
          </w:tcPr>
          <w:p w:rsidR="00BB5278" w:rsidRPr="00E032DA" w:rsidRDefault="00EB74ED" w:rsidP="002647B6">
            <w:pPr>
              <w:spacing w:before="120" w:after="12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Pr="004F2478">
              <w:rPr>
                <w:sz w:val="28"/>
                <w:szCs w:val="28"/>
                <w:lang w:val="ca-ES"/>
              </w:rPr>
              <w:t>làm việc tại trụ sở</w:t>
            </w:r>
            <w:r>
              <w:rPr>
                <w:sz w:val="28"/>
                <w:szCs w:val="28"/>
                <w:lang w:val="ca-ES"/>
              </w:rPr>
              <w:t xml:space="preserve">. </w:t>
            </w:r>
          </w:p>
        </w:tc>
      </w:tr>
      <w:tr w:rsidR="00CD78AD" w:rsidRPr="002E5A91" w:rsidTr="00BD4BDC">
        <w:trPr>
          <w:trHeight w:val="534"/>
        </w:trPr>
        <w:tc>
          <w:tcPr>
            <w:tcW w:w="10632" w:type="dxa"/>
            <w:gridSpan w:val="2"/>
            <w:vAlign w:val="center"/>
          </w:tcPr>
          <w:p w:rsidR="00206F55" w:rsidRPr="002E5A91" w:rsidRDefault="00206F55" w:rsidP="001B491E">
            <w:pPr>
              <w:jc w:val="center"/>
              <w:rPr>
                <w:b/>
                <w:sz w:val="28"/>
                <w:szCs w:val="28"/>
                <w:lang w:val="ca-ES"/>
              </w:rPr>
            </w:pPr>
            <w:r w:rsidRPr="002E5A91">
              <w:rPr>
                <w:b/>
                <w:color w:val="FF0000"/>
                <w:sz w:val="28"/>
                <w:szCs w:val="28"/>
                <w:lang w:val="ca-ES"/>
              </w:rPr>
              <w:t xml:space="preserve">THỨ BA </w:t>
            </w:r>
            <w:r w:rsidR="00703C5F" w:rsidRPr="002E5A91">
              <w:rPr>
                <w:b/>
                <w:color w:val="FF0000"/>
                <w:sz w:val="28"/>
                <w:szCs w:val="28"/>
                <w:lang w:val="ca-ES"/>
              </w:rPr>
              <w:t>(</w:t>
            </w:r>
            <w:r w:rsidR="000D6FAB">
              <w:rPr>
                <w:b/>
                <w:color w:val="FF0000"/>
                <w:sz w:val="28"/>
                <w:szCs w:val="28"/>
                <w:lang w:val="ca-ES"/>
              </w:rPr>
              <w:t>1</w:t>
            </w:r>
            <w:r w:rsidR="001B491E">
              <w:rPr>
                <w:b/>
                <w:color w:val="FF0000"/>
                <w:sz w:val="28"/>
                <w:szCs w:val="28"/>
                <w:lang w:val="ca-ES"/>
              </w:rPr>
              <w:t>7</w:t>
            </w:r>
            <w:r w:rsidR="00703C5F" w:rsidRPr="002E5A91">
              <w:rPr>
                <w:b/>
                <w:color w:val="FF0000"/>
                <w:sz w:val="28"/>
                <w:szCs w:val="28"/>
                <w:lang w:val="ca-ES"/>
              </w:rPr>
              <w:t>/</w:t>
            </w:r>
            <w:r w:rsidR="006510B1">
              <w:rPr>
                <w:b/>
                <w:color w:val="FF0000"/>
                <w:sz w:val="28"/>
                <w:szCs w:val="28"/>
                <w:lang w:val="ca-ES"/>
              </w:rPr>
              <w:t>11</w:t>
            </w:r>
            <w:r w:rsidR="00703C5F" w:rsidRPr="002E5A91">
              <w:rPr>
                <w:b/>
                <w:color w:val="FF0000"/>
                <w:sz w:val="28"/>
                <w:szCs w:val="28"/>
                <w:lang w:val="ca-ES"/>
              </w:rPr>
              <w:t>)</w:t>
            </w:r>
          </w:p>
        </w:tc>
      </w:tr>
      <w:tr w:rsidR="00CD78AD" w:rsidRPr="0049043D" w:rsidTr="00BD4BDC">
        <w:trPr>
          <w:trHeight w:val="415"/>
        </w:trPr>
        <w:tc>
          <w:tcPr>
            <w:tcW w:w="1135" w:type="dxa"/>
            <w:vAlign w:val="center"/>
          </w:tcPr>
          <w:p w:rsidR="00206F55" w:rsidRPr="002E5A91" w:rsidRDefault="00206F55" w:rsidP="00206F55">
            <w:pPr>
              <w:spacing w:before="60" w:after="60"/>
              <w:rPr>
                <w:b/>
                <w:sz w:val="28"/>
                <w:szCs w:val="28"/>
                <w:lang w:val="ca-ES"/>
              </w:rPr>
            </w:pPr>
            <w:r w:rsidRPr="002E5A91">
              <w:rPr>
                <w:b/>
                <w:sz w:val="28"/>
                <w:szCs w:val="28"/>
                <w:lang w:val="ca-ES"/>
              </w:rPr>
              <w:t>SÁNG</w:t>
            </w:r>
          </w:p>
        </w:tc>
        <w:tc>
          <w:tcPr>
            <w:tcW w:w="9497" w:type="dxa"/>
          </w:tcPr>
          <w:p w:rsidR="004F2478" w:rsidRPr="0054624C" w:rsidRDefault="004F2478" w:rsidP="004F2478">
            <w:pPr>
              <w:spacing w:before="120" w:after="120"/>
              <w:jc w:val="both"/>
              <w:rPr>
                <w:sz w:val="28"/>
                <w:szCs w:val="28"/>
                <w:lang w:val="ca-ES"/>
              </w:rPr>
            </w:pPr>
            <w:r w:rsidRPr="004F2478">
              <w:rPr>
                <w:b/>
                <w:color w:val="FF0000"/>
                <w:sz w:val="28"/>
                <w:szCs w:val="28"/>
                <w:u w:val="single"/>
                <w:lang w:val="ca-ES"/>
              </w:rPr>
              <w:t>0</w:t>
            </w:r>
            <w:r w:rsidR="00E5594E">
              <w:rPr>
                <w:b/>
                <w:color w:val="FF0000"/>
                <w:sz w:val="28"/>
                <w:szCs w:val="28"/>
                <w:u w:val="single"/>
                <w:lang w:val="ca-ES"/>
              </w:rPr>
              <w:t>8</w:t>
            </w:r>
            <w:r w:rsidRPr="004F2478">
              <w:rPr>
                <w:b/>
                <w:color w:val="FF0000"/>
                <w:sz w:val="28"/>
                <w:szCs w:val="28"/>
                <w:u w:val="single"/>
                <w:lang w:val="ca-ES"/>
              </w:rPr>
              <w:t>h</w:t>
            </w:r>
            <w:r w:rsidR="00E5594E">
              <w:rPr>
                <w:b/>
                <w:color w:val="FF0000"/>
                <w:sz w:val="28"/>
                <w:szCs w:val="28"/>
                <w:u w:val="single"/>
                <w:lang w:val="ca-ES"/>
              </w:rPr>
              <w:t>0</w:t>
            </w:r>
            <w:r w:rsidRPr="004F2478">
              <w:rPr>
                <w:b/>
                <w:color w:val="FF0000"/>
                <w:sz w:val="28"/>
                <w:szCs w:val="28"/>
                <w:u w:val="single"/>
                <w:lang w:val="ca-ES"/>
              </w:rPr>
              <w:t>0’</w:t>
            </w:r>
            <w:r w:rsidRPr="004F2478">
              <w:rPr>
                <w:b/>
                <w:sz w:val="28"/>
                <w:szCs w:val="28"/>
                <w:lang w:val="ca-ES"/>
              </w:rPr>
              <w:t>:</w:t>
            </w:r>
            <w:r w:rsidRPr="004F2478">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9D6C55">
              <w:rPr>
                <w:sz w:val="28"/>
                <w:szCs w:val="28"/>
                <w:lang w:val="ca-ES"/>
              </w:rPr>
              <w:t xml:space="preserve"> </w:t>
            </w:r>
            <w:r w:rsidR="00E5594E" w:rsidRPr="0054624C">
              <w:rPr>
                <w:sz w:val="28"/>
                <w:szCs w:val="28"/>
                <w:lang w:val="ca-ES"/>
              </w:rPr>
              <w:t>dự họp Ban Văn hóa – Xã hội HĐND tỉnh thống nhất các báo cáo thẩm tra của Ban Văn hóa – Xã hội HĐND tỉnh trình tại kỳ họp thứ mười bốn của HĐND tỉnh khóa IX</w:t>
            </w:r>
            <w:r w:rsidR="009D6C55" w:rsidRPr="0054624C">
              <w:rPr>
                <w:sz w:val="28"/>
                <w:szCs w:val="28"/>
                <w:lang w:val="ca-ES"/>
              </w:rPr>
              <w:t>.</w:t>
            </w:r>
          </w:p>
          <w:p w:rsidR="00E5594E" w:rsidRPr="004F2478" w:rsidRDefault="00E5594E" w:rsidP="004F2478">
            <w:pPr>
              <w:spacing w:before="120" w:after="120"/>
              <w:jc w:val="both"/>
              <w:rPr>
                <w:sz w:val="28"/>
                <w:szCs w:val="28"/>
                <w:lang w:val="ca-ES"/>
              </w:rPr>
            </w:pPr>
            <w:r w:rsidRPr="003C0473">
              <w:rPr>
                <w:b/>
                <w:sz w:val="28"/>
                <w:szCs w:val="28"/>
                <w:lang w:val="ca-ES"/>
              </w:rPr>
              <w:t>Địa điểm</w:t>
            </w:r>
            <w:r>
              <w:rPr>
                <w:sz w:val="28"/>
                <w:szCs w:val="28"/>
                <w:lang w:val="ca-ES"/>
              </w:rPr>
              <w:t>: Phòng họp C, trụ sở HĐND tỉnh.</w:t>
            </w:r>
          </w:p>
          <w:p w:rsidR="0054624C" w:rsidRDefault="0054624C" w:rsidP="0054624C">
            <w:pPr>
              <w:spacing w:before="100" w:after="100"/>
              <w:jc w:val="both"/>
              <w:rPr>
                <w:sz w:val="28"/>
                <w:szCs w:val="28"/>
                <w:lang w:val="ca-ES"/>
              </w:rPr>
            </w:pPr>
            <w:r w:rsidRPr="0054624C">
              <w:rPr>
                <w:b/>
                <w:color w:val="FF0000"/>
                <w:sz w:val="28"/>
                <w:szCs w:val="28"/>
                <w:u w:val="single"/>
                <w:lang w:val="ca-ES"/>
              </w:rPr>
              <w:t>08h30’</w:t>
            </w:r>
            <w:r w:rsidRPr="0054624C">
              <w:rPr>
                <w:b/>
                <w:color w:val="FF0000"/>
                <w:sz w:val="28"/>
                <w:szCs w:val="28"/>
                <w:lang w:val="ca-ES"/>
              </w:rPr>
              <w:t xml:space="preserve">: </w:t>
            </w:r>
            <w:r w:rsidRPr="0054624C">
              <w:rPr>
                <w:b/>
                <w:sz w:val="28"/>
                <w:szCs w:val="28"/>
                <w:lang w:val="ca-ES"/>
              </w:rPr>
              <w:t>Đ</w:t>
            </w:r>
            <w:r w:rsidRPr="009C50FF">
              <w:rPr>
                <w:b/>
                <w:sz w:val="28"/>
                <w:szCs w:val="28"/>
                <w:lang w:val="ca-ES"/>
              </w:rPr>
              <w:t xml:space="preserve">/c </w:t>
            </w:r>
            <w:r w:rsidRPr="00E317EF">
              <w:rPr>
                <w:b/>
                <w:sz w:val="28"/>
                <w:szCs w:val="28"/>
                <w:lang w:val="vi-VN"/>
              </w:rPr>
              <w:t>Vũ Xuân Trường</w:t>
            </w:r>
            <w:r w:rsidRPr="00E317EF">
              <w:rPr>
                <w:sz w:val="28"/>
                <w:szCs w:val="28"/>
                <w:lang w:val="vi-VN"/>
              </w:rPr>
              <w:t xml:space="preserve"> – Phó Bí thư Thường trực Huyện ủy</w:t>
            </w:r>
            <w:r>
              <w:rPr>
                <w:b/>
                <w:sz w:val="28"/>
                <w:szCs w:val="28"/>
                <w:lang w:val="ca-ES"/>
              </w:rPr>
              <w:t xml:space="preserve"> </w:t>
            </w:r>
            <w:r>
              <w:rPr>
                <w:sz w:val="28"/>
                <w:szCs w:val="28"/>
                <w:lang w:val="ca-ES"/>
              </w:rPr>
              <w:t>dự họp mặt kỷ niệm 90 năm Ngày truyền thống Mặt trận Tổ quốc Việt Nam (18/11/1930 – 18/11/2020); khen thưởng cuộc vận động toàn dân đoàn kết xây dựng nông thôn mới, đô thị văn minh giai đoạn 2016 – 2020 do UBMTTQVN huyện tổ chức.</w:t>
            </w:r>
          </w:p>
          <w:p w:rsidR="00385703" w:rsidRPr="004F2478" w:rsidRDefault="0054624C" w:rsidP="0054624C">
            <w:pPr>
              <w:spacing w:before="100" w:after="100"/>
              <w:jc w:val="both"/>
              <w:rPr>
                <w:sz w:val="28"/>
                <w:szCs w:val="28"/>
                <w:lang w:val="ca-ES"/>
              </w:rPr>
            </w:pPr>
            <w:r w:rsidRPr="00721DD0">
              <w:rPr>
                <w:b/>
                <w:sz w:val="28"/>
                <w:szCs w:val="28"/>
                <w:lang w:val="ca-ES"/>
              </w:rPr>
              <w:t>Địa điểm</w:t>
            </w:r>
            <w:r>
              <w:rPr>
                <w:sz w:val="28"/>
                <w:szCs w:val="28"/>
                <w:lang w:val="ca-ES"/>
              </w:rPr>
              <w:t>: Hội trường UBND huyện.</w:t>
            </w:r>
          </w:p>
        </w:tc>
      </w:tr>
      <w:tr w:rsidR="00CD78AD" w:rsidRPr="0049043D" w:rsidTr="00BD4BDC">
        <w:trPr>
          <w:trHeight w:val="415"/>
        </w:trPr>
        <w:tc>
          <w:tcPr>
            <w:tcW w:w="1135" w:type="dxa"/>
            <w:vAlign w:val="center"/>
          </w:tcPr>
          <w:p w:rsidR="00206F55" w:rsidRPr="000871DF" w:rsidRDefault="00206F55" w:rsidP="00206F55">
            <w:pPr>
              <w:spacing w:before="60" w:after="60"/>
              <w:rPr>
                <w:b/>
                <w:sz w:val="28"/>
                <w:szCs w:val="28"/>
                <w:lang w:val="ca-ES"/>
              </w:rPr>
            </w:pPr>
            <w:r w:rsidRPr="000871DF">
              <w:rPr>
                <w:b/>
                <w:sz w:val="28"/>
                <w:szCs w:val="28"/>
                <w:lang w:val="ca-ES"/>
              </w:rPr>
              <w:t>CHIỀU</w:t>
            </w:r>
          </w:p>
        </w:tc>
        <w:tc>
          <w:tcPr>
            <w:tcW w:w="9497" w:type="dxa"/>
          </w:tcPr>
          <w:p w:rsidR="00E64FAF" w:rsidRPr="00A95136" w:rsidRDefault="00C33545" w:rsidP="006D035B">
            <w:pPr>
              <w:spacing w:before="120" w:after="120"/>
              <w:jc w:val="both"/>
              <w:rPr>
                <w:sz w:val="28"/>
                <w:szCs w:val="28"/>
                <w:lang w:val="ca-ES"/>
              </w:rPr>
            </w:pPr>
            <w:r>
              <w:rPr>
                <w:b/>
                <w:color w:val="FF0000"/>
                <w:sz w:val="28"/>
                <w:szCs w:val="28"/>
                <w:u w:val="single"/>
                <w:lang w:val="ca-ES"/>
              </w:rPr>
              <w:t>1</w:t>
            </w:r>
            <w:r w:rsidR="0011088E">
              <w:rPr>
                <w:b/>
                <w:color w:val="FF0000"/>
                <w:sz w:val="28"/>
                <w:szCs w:val="28"/>
                <w:u w:val="single"/>
                <w:lang w:val="ca-ES"/>
              </w:rPr>
              <w:t>3</w:t>
            </w:r>
            <w:r w:rsidRPr="003440E4">
              <w:rPr>
                <w:b/>
                <w:color w:val="FF0000"/>
                <w:sz w:val="28"/>
                <w:szCs w:val="28"/>
                <w:u w:val="single"/>
                <w:lang w:val="ca-ES"/>
              </w:rPr>
              <w:t>h</w:t>
            </w:r>
            <w:r w:rsidR="0011088E">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EB74ED">
              <w:rPr>
                <w:sz w:val="28"/>
                <w:szCs w:val="28"/>
                <w:lang w:val="ca-ES"/>
              </w:rPr>
              <w:t xml:space="preserve">; </w:t>
            </w:r>
            <w:r w:rsidR="00EB74ED" w:rsidRPr="009C50FF">
              <w:rPr>
                <w:b/>
                <w:sz w:val="28"/>
                <w:szCs w:val="28"/>
                <w:lang w:val="ca-ES"/>
              </w:rPr>
              <w:t xml:space="preserve">Đ/c </w:t>
            </w:r>
            <w:r w:rsidR="00EB74ED" w:rsidRPr="00E317EF">
              <w:rPr>
                <w:b/>
                <w:sz w:val="28"/>
                <w:szCs w:val="28"/>
                <w:lang w:val="vi-VN"/>
              </w:rPr>
              <w:t>Vũ Xuân Trường</w:t>
            </w:r>
            <w:r w:rsidR="00EB74ED" w:rsidRPr="00E317EF">
              <w:rPr>
                <w:sz w:val="28"/>
                <w:szCs w:val="28"/>
                <w:lang w:val="vi-VN"/>
              </w:rPr>
              <w:t xml:space="preserve"> – Phó Bí thư Thường trực Huyện ủy</w:t>
            </w:r>
            <w:r w:rsidR="00571BE6">
              <w:rPr>
                <w:sz w:val="28"/>
                <w:szCs w:val="28"/>
                <w:lang w:val="ca-ES"/>
              </w:rPr>
              <w:t xml:space="preserve"> </w:t>
            </w:r>
            <w:r w:rsidR="00571BE6" w:rsidRPr="004F2478">
              <w:rPr>
                <w:sz w:val="28"/>
                <w:szCs w:val="28"/>
                <w:lang w:val="ca-ES"/>
              </w:rPr>
              <w:t>làm việc tại trụ sở</w:t>
            </w:r>
            <w:r w:rsidR="00571BE6">
              <w:rPr>
                <w:sz w:val="28"/>
                <w:szCs w:val="28"/>
                <w:lang w:val="ca-ES"/>
              </w:rPr>
              <w:t>.</w:t>
            </w:r>
          </w:p>
        </w:tc>
      </w:tr>
      <w:tr w:rsidR="00CD78AD" w:rsidRPr="00CD78AD" w:rsidTr="00BD4BDC">
        <w:trPr>
          <w:trHeight w:val="574"/>
        </w:trPr>
        <w:tc>
          <w:tcPr>
            <w:tcW w:w="10632" w:type="dxa"/>
            <w:gridSpan w:val="2"/>
            <w:vAlign w:val="center"/>
          </w:tcPr>
          <w:p w:rsidR="00206F55" w:rsidRPr="00A07FD6" w:rsidRDefault="00206F55" w:rsidP="001B491E">
            <w:pPr>
              <w:jc w:val="center"/>
              <w:rPr>
                <w:b/>
                <w:sz w:val="28"/>
                <w:szCs w:val="28"/>
              </w:rPr>
            </w:pPr>
            <w:r w:rsidRPr="007651B0">
              <w:rPr>
                <w:b/>
                <w:color w:val="FF0000"/>
                <w:sz w:val="28"/>
                <w:szCs w:val="28"/>
              </w:rPr>
              <w:t xml:space="preserve">THỨ TƯ </w:t>
            </w:r>
            <w:r w:rsidR="00703C5F" w:rsidRPr="007651B0">
              <w:rPr>
                <w:b/>
                <w:color w:val="FF0000"/>
                <w:sz w:val="28"/>
                <w:szCs w:val="28"/>
              </w:rPr>
              <w:t>(</w:t>
            </w:r>
            <w:r w:rsidR="000D6FAB">
              <w:rPr>
                <w:b/>
                <w:color w:val="FF0000"/>
                <w:sz w:val="28"/>
                <w:szCs w:val="28"/>
              </w:rPr>
              <w:t>1</w:t>
            </w:r>
            <w:r w:rsidR="001B491E">
              <w:rPr>
                <w:b/>
                <w:color w:val="FF0000"/>
                <w:sz w:val="28"/>
                <w:szCs w:val="28"/>
              </w:rPr>
              <w:t>8</w:t>
            </w:r>
            <w:r w:rsidR="00703C5F" w:rsidRPr="007651B0">
              <w:rPr>
                <w:b/>
                <w:color w:val="FF0000"/>
                <w:sz w:val="28"/>
                <w:szCs w:val="28"/>
              </w:rPr>
              <w:t>/</w:t>
            </w:r>
            <w:r w:rsidR="006510B1">
              <w:rPr>
                <w:b/>
                <w:color w:val="FF0000"/>
                <w:sz w:val="28"/>
                <w:szCs w:val="28"/>
              </w:rPr>
              <w:t>11</w:t>
            </w:r>
            <w:r w:rsidR="00703C5F" w:rsidRPr="007651B0">
              <w:rPr>
                <w:b/>
                <w:color w:val="FF0000"/>
                <w:sz w:val="28"/>
                <w:szCs w:val="28"/>
              </w:rPr>
              <w:t>)</w:t>
            </w:r>
          </w:p>
        </w:tc>
      </w:tr>
      <w:tr w:rsidR="00CD78AD" w:rsidRPr="0049043D" w:rsidTr="00BD4BDC">
        <w:trPr>
          <w:trHeight w:val="77"/>
        </w:trPr>
        <w:tc>
          <w:tcPr>
            <w:tcW w:w="1135" w:type="dxa"/>
            <w:vAlign w:val="center"/>
          </w:tcPr>
          <w:p w:rsidR="00206F55" w:rsidRPr="00CD78AD" w:rsidRDefault="00E4049F" w:rsidP="00206F55">
            <w:pPr>
              <w:spacing w:before="60" w:after="60"/>
              <w:rPr>
                <w:b/>
                <w:sz w:val="28"/>
                <w:szCs w:val="28"/>
              </w:rPr>
            </w:pPr>
            <w:r>
              <w:rPr>
                <w:b/>
                <w:sz w:val="28"/>
                <w:szCs w:val="28"/>
              </w:rPr>
              <w:t>SÁNG</w:t>
            </w:r>
          </w:p>
        </w:tc>
        <w:tc>
          <w:tcPr>
            <w:tcW w:w="9497" w:type="dxa"/>
          </w:tcPr>
          <w:p w:rsidR="000B10AD" w:rsidRDefault="000B10AD" w:rsidP="00EB74ED">
            <w:pPr>
              <w:spacing w:before="120" w:after="120"/>
              <w:jc w:val="both"/>
              <w:rPr>
                <w:sz w:val="28"/>
                <w:szCs w:val="28"/>
              </w:rPr>
            </w:pPr>
            <w:r>
              <w:rPr>
                <w:b/>
                <w:color w:val="FF0000"/>
                <w:sz w:val="28"/>
                <w:szCs w:val="28"/>
                <w:u w:val="single"/>
                <w:lang w:val="ca-ES"/>
              </w:rPr>
              <w:t>06h00’</w:t>
            </w:r>
            <w:r w:rsidRPr="005763CA">
              <w:rPr>
                <w:color w:val="FF0000"/>
                <w:sz w:val="28"/>
                <w:szCs w:val="28"/>
                <w:lang w:val="ca-ES"/>
              </w:rPr>
              <w:t>:</w:t>
            </w:r>
            <w:r>
              <w:rPr>
                <w:color w:val="FF0000"/>
                <w:sz w:val="28"/>
                <w:szCs w:val="28"/>
                <w:lang w:val="ca-ES"/>
              </w:rPr>
              <w:t xml:space="preserve"> </w:t>
            </w:r>
            <w:r w:rsidRPr="005763CA">
              <w:rPr>
                <w:b/>
                <w:color w:val="000000"/>
                <w:sz w:val="28"/>
                <w:szCs w:val="28"/>
                <w:lang w:val="ca-ES"/>
              </w:rPr>
              <w:t>Thường trực Huyện ủy</w:t>
            </w:r>
            <w:r w:rsidR="005763CA">
              <w:rPr>
                <w:b/>
                <w:color w:val="000000"/>
                <w:sz w:val="28"/>
                <w:szCs w:val="28"/>
                <w:lang w:val="ca-ES"/>
              </w:rPr>
              <w:t>, HĐND, UBND, UBMTTQVN huyện</w:t>
            </w:r>
            <w:r w:rsidRPr="005763CA">
              <w:rPr>
                <w:color w:val="000000"/>
                <w:sz w:val="28"/>
                <w:szCs w:val="28"/>
                <w:lang w:val="ca-ES"/>
              </w:rPr>
              <w:t xml:space="preserve"> viếng Nghĩa trang Liệt sỹ huyện nhân </w:t>
            </w:r>
            <w:r w:rsidRPr="00743236">
              <w:rPr>
                <w:sz w:val="28"/>
                <w:szCs w:val="28"/>
              </w:rPr>
              <w:t xml:space="preserve">kỷ niệm 90 năm Ngày Truyền thống MTTQ VN (18/11/1930 - 18/11/2020) và 80 năm Ngày Nam kỳ khởi nghĩa (23/11/1940 - </w:t>
            </w:r>
            <w:r w:rsidRPr="00743236">
              <w:rPr>
                <w:sz w:val="28"/>
                <w:szCs w:val="28"/>
              </w:rPr>
              <w:lastRenderedPageBreak/>
              <w:t>23/11/2020)</w:t>
            </w:r>
            <w:r w:rsidR="005763CA">
              <w:rPr>
                <w:sz w:val="28"/>
                <w:szCs w:val="28"/>
              </w:rPr>
              <w:t>.</w:t>
            </w:r>
          </w:p>
          <w:p w:rsidR="005763CA" w:rsidRDefault="005763CA" w:rsidP="00EB74ED">
            <w:pPr>
              <w:spacing w:before="120" w:after="120"/>
              <w:jc w:val="both"/>
              <w:rPr>
                <w:sz w:val="28"/>
                <w:szCs w:val="28"/>
              </w:rPr>
            </w:pPr>
            <w:r w:rsidRPr="005763CA">
              <w:rPr>
                <w:b/>
                <w:sz w:val="28"/>
                <w:szCs w:val="28"/>
              </w:rPr>
              <w:t>Thành phần</w:t>
            </w:r>
            <w:r>
              <w:rPr>
                <w:sz w:val="28"/>
                <w:szCs w:val="28"/>
              </w:rPr>
              <w:t>: Theo thông báo của UBND huyện.</w:t>
            </w:r>
          </w:p>
          <w:p w:rsidR="000B10AD" w:rsidRDefault="000B10AD" w:rsidP="00EB74ED">
            <w:pPr>
              <w:spacing w:before="120" w:after="120"/>
              <w:jc w:val="both"/>
              <w:rPr>
                <w:sz w:val="28"/>
                <w:szCs w:val="28"/>
              </w:rPr>
            </w:pPr>
            <w:r w:rsidRPr="000B10AD">
              <w:rPr>
                <w:b/>
                <w:sz w:val="28"/>
                <w:szCs w:val="28"/>
              </w:rPr>
              <w:t>Địa điểm</w:t>
            </w:r>
            <w:r>
              <w:rPr>
                <w:sz w:val="28"/>
                <w:szCs w:val="28"/>
              </w:rPr>
              <w:t>: Nghĩa trang Liệt sỹ huyện.</w:t>
            </w:r>
          </w:p>
          <w:p w:rsidR="0074512B" w:rsidRPr="000B10AD" w:rsidRDefault="0074512B" w:rsidP="00EB74ED">
            <w:pPr>
              <w:spacing w:before="120" w:after="120"/>
              <w:jc w:val="both"/>
              <w:rPr>
                <w:color w:val="FF0000"/>
                <w:sz w:val="28"/>
                <w:szCs w:val="28"/>
                <w:lang w:val="ca-ES"/>
              </w:rPr>
            </w:pPr>
            <w:r>
              <w:rPr>
                <w:b/>
                <w:color w:val="FF0000"/>
                <w:sz w:val="28"/>
                <w:szCs w:val="28"/>
                <w:u w:val="single"/>
                <w:lang w:val="ca-ES"/>
              </w:rPr>
              <w:t>07</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làm việc tại trụ sở.</w:t>
            </w:r>
            <w:bookmarkStart w:id="0" w:name="_GoBack"/>
            <w:bookmarkEnd w:id="0"/>
          </w:p>
          <w:p w:rsidR="005C502F" w:rsidRDefault="005C502F" w:rsidP="00EB74ED">
            <w:pPr>
              <w:spacing w:before="120" w:after="120"/>
              <w:jc w:val="both"/>
              <w:rPr>
                <w:color w:val="0000FF"/>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w:t>
            </w:r>
            <w:r w:rsidRPr="009016F6">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5C502F">
              <w:rPr>
                <w:sz w:val="28"/>
                <w:szCs w:val="28"/>
                <w:lang w:val="ca-ES"/>
              </w:rPr>
              <w:t xml:space="preserve"> </w:t>
            </w:r>
            <w:r w:rsidRPr="005C502F">
              <w:rPr>
                <w:color w:val="0000FF"/>
                <w:sz w:val="28"/>
                <w:szCs w:val="28"/>
                <w:lang w:val="ca-ES"/>
              </w:rPr>
              <w:t>dự Lễ kỷ niệm 90 năm Ngày Truyền thống MTTQ VN (18/11/1930 – 18/11/2020) và 80 năm Ngày Nam kỳ khởi nghĩa (23/11/1940 – 23/11/2020) do UBMTTQ VN tỉnh tổ chức</w:t>
            </w:r>
            <w:r w:rsidRPr="005C502F">
              <w:rPr>
                <w:color w:val="0000FF"/>
                <w:sz w:val="28"/>
                <w:szCs w:val="28"/>
                <w:lang w:val="ca-ES"/>
              </w:rPr>
              <w:t>.</w:t>
            </w:r>
          </w:p>
          <w:p w:rsidR="00DA6A59" w:rsidRPr="00E64FAF" w:rsidRDefault="005C502F" w:rsidP="00E64FAF">
            <w:pPr>
              <w:spacing w:before="120" w:after="120"/>
              <w:jc w:val="both"/>
              <w:rPr>
                <w:b/>
                <w:color w:val="FF0000"/>
                <w:sz w:val="28"/>
                <w:szCs w:val="28"/>
                <w:u w:val="single"/>
                <w:lang w:val="ca-ES"/>
              </w:rPr>
            </w:pPr>
            <w:r w:rsidRPr="005C502F">
              <w:rPr>
                <w:b/>
                <w:color w:val="0000FF"/>
                <w:sz w:val="28"/>
                <w:szCs w:val="28"/>
                <w:lang w:val="ca-ES"/>
              </w:rPr>
              <w:t>Địa điểm</w:t>
            </w:r>
            <w:r>
              <w:rPr>
                <w:color w:val="0000FF"/>
                <w:sz w:val="28"/>
                <w:szCs w:val="28"/>
                <w:lang w:val="ca-ES"/>
              </w:rPr>
              <w:t>: Hội trường tỉnh.</w:t>
            </w:r>
          </w:p>
        </w:tc>
      </w:tr>
      <w:tr w:rsidR="00E4049F" w:rsidRPr="0049043D" w:rsidTr="00BD4BDC">
        <w:trPr>
          <w:trHeight w:val="77"/>
        </w:trPr>
        <w:tc>
          <w:tcPr>
            <w:tcW w:w="1135" w:type="dxa"/>
            <w:vAlign w:val="center"/>
          </w:tcPr>
          <w:p w:rsidR="00E4049F" w:rsidRPr="00613DF8" w:rsidRDefault="00E4049F" w:rsidP="00206F55">
            <w:pPr>
              <w:spacing w:before="60" w:after="60"/>
              <w:rPr>
                <w:b/>
                <w:sz w:val="28"/>
                <w:szCs w:val="28"/>
                <w:lang w:val="ca-ES"/>
              </w:rPr>
            </w:pPr>
            <w:r w:rsidRPr="00CC5E18">
              <w:rPr>
                <w:b/>
                <w:sz w:val="28"/>
                <w:szCs w:val="28"/>
                <w:lang w:val="ca-ES"/>
              </w:rPr>
              <w:lastRenderedPageBreak/>
              <w:t>CHIỀU</w:t>
            </w:r>
          </w:p>
        </w:tc>
        <w:tc>
          <w:tcPr>
            <w:tcW w:w="9497" w:type="dxa"/>
          </w:tcPr>
          <w:p w:rsidR="00E64FAF" w:rsidRDefault="00E64FAF" w:rsidP="00E64FAF">
            <w:pPr>
              <w:spacing w:before="120" w:after="120"/>
              <w:jc w:val="both"/>
              <w:rPr>
                <w:b/>
                <w:sz w:val="28"/>
                <w:szCs w:val="28"/>
                <w:lang w:val="ca-ES"/>
              </w:rPr>
            </w:pPr>
            <w:r>
              <w:rPr>
                <w:b/>
                <w:color w:val="FF0000"/>
                <w:sz w:val="28"/>
                <w:szCs w:val="28"/>
                <w:u w:val="single"/>
                <w:lang w:val="ca-ES"/>
              </w:rPr>
              <w:t>14</w:t>
            </w:r>
            <w:r w:rsidR="005D4E9D" w:rsidRPr="003440E4">
              <w:rPr>
                <w:b/>
                <w:color w:val="FF0000"/>
                <w:sz w:val="28"/>
                <w:szCs w:val="28"/>
                <w:u w:val="single"/>
                <w:lang w:val="ca-ES"/>
              </w:rPr>
              <w:t>h</w:t>
            </w:r>
            <w:r>
              <w:rPr>
                <w:b/>
                <w:color w:val="FF0000"/>
                <w:sz w:val="28"/>
                <w:szCs w:val="28"/>
                <w:u w:val="single"/>
                <w:lang w:val="ca-ES"/>
              </w:rPr>
              <w:t>0</w:t>
            </w:r>
            <w:r w:rsidR="005D4E9D" w:rsidRPr="003440E4">
              <w:rPr>
                <w:b/>
                <w:color w:val="FF0000"/>
                <w:sz w:val="28"/>
                <w:szCs w:val="28"/>
                <w:u w:val="single"/>
                <w:lang w:val="ca-ES"/>
              </w:rPr>
              <w:t>0</w:t>
            </w:r>
            <w:r w:rsidR="005D4E9D" w:rsidRPr="003440E4">
              <w:rPr>
                <w:b/>
                <w:color w:val="FF0000"/>
                <w:sz w:val="28"/>
                <w:szCs w:val="28"/>
                <w:lang w:val="ca-ES"/>
              </w:rPr>
              <w:t>’</w:t>
            </w:r>
            <w:r w:rsidR="005D4E9D" w:rsidRPr="003440E4">
              <w:rPr>
                <w:b/>
                <w:sz w:val="28"/>
                <w:szCs w:val="28"/>
                <w:lang w:val="ca-ES"/>
              </w:rPr>
              <w:t>:</w:t>
            </w:r>
            <w:r w:rsidR="005D4E9D" w:rsidRPr="003440E4">
              <w:rPr>
                <w:sz w:val="28"/>
                <w:szCs w:val="28"/>
                <w:lang w:val="ca-ES"/>
              </w:rPr>
              <w:t xml:space="preserve"> </w:t>
            </w:r>
            <w:r>
              <w:rPr>
                <w:b/>
                <w:sz w:val="28"/>
                <w:szCs w:val="28"/>
                <w:lang w:val="ca-ES"/>
              </w:rPr>
              <w:t>Họp Thường trực Huyện ủy</w:t>
            </w:r>
          </w:p>
          <w:p w:rsidR="00E64FAF" w:rsidRDefault="00E64FAF" w:rsidP="00E64FAF">
            <w:pPr>
              <w:spacing w:before="120" w:after="120"/>
              <w:jc w:val="both"/>
              <w:rPr>
                <w:sz w:val="28"/>
                <w:szCs w:val="28"/>
                <w:lang w:val="ca-ES"/>
              </w:rPr>
            </w:pPr>
            <w:r>
              <w:rPr>
                <w:b/>
                <w:sz w:val="28"/>
                <w:szCs w:val="28"/>
                <w:lang w:val="ca-ES"/>
              </w:rPr>
              <w:t xml:space="preserve">Nội dung: </w:t>
            </w:r>
            <w:r>
              <w:rPr>
                <w:sz w:val="28"/>
                <w:szCs w:val="28"/>
                <w:lang w:val="ca-ES"/>
              </w:rPr>
              <w:t>UBND huyện báo cáo:</w:t>
            </w:r>
          </w:p>
          <w:p w:rsidR="00E64FAF" w:rsidRDefault="00E64FAF" w:rsidP="00E64FAF">
            <w:pPr>
              <w:spacing w:before="120" w:after="120"/>
              <w:jc w:val="both"/>
              <w:rPr>
                <w:sz w:val="28"/>
                <w:szCs w:val="28"/>
                <w:lang w:val="ca-ES"/>
              </w:rPr>
            </w:pPr>
            <w:r>
              <w:rPr>
                <w:sz w:val="28"/>
                <w:szCs w:val="28"/>
                <w:lang w:val="ca-ES"/>
              </w:rPr>
              <w:t>- Báo cáo kết quả kinh tế - xã hội, quốc phòng – an ninh năm 2020; phương hướng nhiệm vụ năm 2021.</w:t>
            </w:r>
          </w:p>
          <w:p w:rsidR="00E64FAF" w:rsidRDefault="00E64FAF" w:rsidP="00E64FAF">
            <w:pPr>
              <w:spacing w:before="120" w:after="120"/>
              <w:jc w:val="both"/>
              <w:rPr>
                <w:sz w:val="28"/>
                <w:szCs w:val="28"/>
                <w:lang w:val="ca-ES"/>
              </w:rPr>
            </w:pPr>
            <w:r>
              <w:rPr>
                <w:sz w:val="28"/>
                <w:szCs w:val="28"/>
                <w:lang w:val="ca-ES"/>
              </w:rPr>
              <w:t>- Dự toán điều chỉnh năm 2020 và kế hoạch điều chỉnh vốn đầu tư công năm 2020.</w:t>
            </w:r>
          </w:p>
          <w:p w:rsidR="00E64FAF" w:rsidRDefault="00E64FAF" w:rsidP="00E64FAF">
            <w:pPr>
              <w:spacing w:before="120" w:after="120"/>
              <w:jc w:val="both"/>
              <w:rPr>
                <w:sz w:val="28"/>
                <w:szCs w:val="28"/>
                <w:lang w:val="ca-ES"/>
              </w:rPr>
            </w:pPr>
            <w:r>
              <w:rPr>
                <w:sz w:val="28"/>
                <w:szCs w:val="28"/>
                <w:lang w:val="ca-ES"/>
              </w:rPr>
              <w:t>- Kế hoạch họp mặt trang trại, doanh nghiệp năm 2020.</w:t>
            </w:r>
          </w:p>
          <w:p w:rsidR="00E64FAF" w:rsidRDefault="00E64FAF" w:rsidP="00E64FAF">
            <w:pPr>
              <w:spacing w:before="120" w:after="120"/>
              <w:jc w:val="both"/>
              <w:rPr>
                <w:sz w:val="28"/>
                <w:szCs w:val="28"/>
                <w:lang w:val="ca-ES"/>
              </w:rPr>
            </w:pPr>
            <w:r>
              <w:rPr>
                <w:sz w:val="28"/>
                <w:szCs w:val="28"/>
                <w:lang w:val="ca-ES"/>
              </w:rPr>
              <w:t>- Điều chỉnh cục bộ quy hoạch chi tiết khu dân cư và các công trình công cộng ấp 2, xã Đồng Nơ.</w:t>
            </w:r>
          </w:p>
          <w:p w:rsidR="00E64FAF" w:rsidRDefault="00E64FAF" w:rsidP="00E64FAF">
            <w:pPr>
              <w:spacing w:before="120" w:after="120"/>
              <w:jc w:val="both"/>
              <w:rPr>
                <w:sz w:val="28"/>
                <w:szCs w:val="28"/>
                <w:lang w:val="ca-ES"/>
              </w:rPr>
            </w:pPr>
            <w:r>
              <w:rPr>
                <w:b/>
                <w:sz w:val="28"/>
                <w:szCs w:val="28"/>
                <w:lang w:val="ca-ES"/>
              </w:rPr>
              <w:t xml:space="preserve">Thành phần: </w:t>
            </w:r>
            <w:r>
              <w:rPr>
                <w:sz w:val="28"/>
                <w:szCs w:val="28"/>
                <w:lang w:val="ca-ES"/>
              </w:rPr>
              <w:t>Đ/c Nguyễn Vũ Tiến – HUV, Phó Chủ tịch UBND huyện; Đại diện lãnh đạo: phòng TC-KH, KT-HT, NN&amp;PTNT; đ/c Chánh Văn phòng Huyện ủy; đ/c Chánh Văn phòng HĐND-UBND huyện.</w:t>
            </w:r>
          </w:p>
          <w:p w:rsidR="00C67E5C" w:rsidRPr="00E64FAF" w:rsidRDefault="00E64FAF" w:rsidP="00EB74ED">
            <w:pPr>
              <w:spacing w:before="120" w:after="120"/>
              <w:jc w:val="both"/>
              <w:rPr>
                <w:sz w:val="28"/>
                <w:szCs w:val="28"/>
                <w:lang w:val="ca-ES"/>
              </w:rPr>
            </w:pPr>
            <w:r w:rsidRPr="00927F8D">
              <w:rPr>
                <w:b/>
                <w:sz w:val="28"/>
                <w:szCs w:val="28"/>
                <w:lang w:val="ca-ES"/>
              </w:rPr>
              <w:t>Địa điểm</w:t>
            </w:r>
            <w:r>
              <w:rPr>
                <w:sz w:val="28"/>
                <w:szCs w:val="28"/>
                <w:lang w:val="ca-ES"/>
              </w:rPr>
              <w:t>: Phòng họp Thường trực Huyện ủy.</w:t>
            </w:r>
          </w:p>
        </w:tc>
      </w:tr>
      <w:tr w:rsidR="002A29B2" w:rsidRPr="00CD78AD" w:rsidTr="00BD4BDC">
        <w:trPr>
          <w:trHeight w:val="558"/>
        </w:trPr>
        <w:tc>
          <w:tcPr>
            <w:tcW w:w="10632" w:type="dxa"/>
            <w:gridSpan w:val="2"/>
            <w:vAlign w:val="center"/>
          </w:tcPr>
          <w:p w:rsidR="002A29B2" w:rsidRPr="00825CFC" w:rsidRDefault="002A29B2" w:rsidP="001B491E">
            <w:pPr>
              <w:jc w:val="center"/>
              <w:rPr>
                <w:b/>
                <w:sz w:val="28"/>
                <w:szCs w:val="28"/>
              </w:rPr>
            </w:pPr>
            <w:r w:rsidRPr="007651B0">
              <w:rPr>
                <w:b/>
                <w:color w:val="FF0000"/>
                <w:sz w:val="28"/>
                <w:szCs w:val="28"/>
              </w:rPr>
              <w:t>THỨ NĂM (</w:t>
            </w:r>
            <w:r>
              <w:rPr>
                <w:b/>
                <w:color w:val="FF0000"/>
                <w:sz w:val="28"/>
                <w:szCs w:val="28"/>
              </w:rPr>
              <w:t>1</w:t>
            </w:r>
            <w:r w:rsidR="001B491E">
              <w:rPr>
                <w:b/>
                <w:color w:val="FF0000"/>
                <w:sz w:val="28"/>
                <w:szCs w:val="28"/>
              </w:rPr>
              <w:t>9</w:t>
            </w:r>
            <w:r>
              <w:rPr>
                <w:b/>
                <w:color w:val="FF0000"/>
                <w:sz w:val="28"/>
                <w:szCs w:val="28"/>
              </w:rPr>
              <w:t>/11</w:t>
            </w:r>
            <w:r w:rsidRPr="007651B0">
              <w:rPr>
                <w:b/>
                <w:color w:val="FF0000"/>
                <w:sz w:val="28"/>
                <w:szCs w:val="28"/>
              </w:rPr>
              <w:t>)</w:t>
            </w:r>
          </w:p>
        </w:tc>
      </w:tr>
      <w:tr w:rsidR="002A29B2" w:rsidRPr="0049043D" w:rsidTr="00BD4BDC">
        <w:trPr>
          <w:trHeight w:val="77"/>
        </w:trPr>
        <w:tc>
          <w:tcPr>
            <w:tcW w:w="1135" w:type="dxa"/>
            <w:vAlign w:val="center"/>
          </w:tcPr>
          <w:p w:rsidR="002A29B2" w:rsidRPr="00CD78AD" w:rsidRDefault="002A29B2" w:rsidP="002A29B2">
            <w:pPr>
              <w:spacing w:before="60" w:after="60"/>
              <w:rPr>
                <w:b/>
                <w:sz w:val="28"/>
                <w:szCs w:val="28"/>
              </w:rPr>
            </w:pPr>
            <w:r>
              <w:rPr>
                <w:b/>
                <w:sz w:val="28"/>
                <w:szCs w:val="28"/>
              </w:rPr>
              <w:t>SÁNG</w:t>
            </w:r>
          </w:p>
        </w:tc>
        <w:tc>
          <w:tcPr>
            <w:tcW w:w="9497" w:type="dxa"/>
          </w:tcPr>
          <w:p w:rsidR="002A29B2" w:rsidRDefault="002A29B2" w:rsidP="002A29B2">
            <w:pPr>
              <w:spacing w:before="100" w:after="100"/>
              <w:jc w:val="both"/>
              <w:rPr>
                <w:sz w:val="28"/>
                <w:szCs w:val="28"/>
                <w:lang w:val="ca-ES"/>
              </w:rPr>
            </w:pPr>
            <w:r w:rsidRPr="00B51DE7">
              <w:rPr>
                <w:b/>
                <w:color w:val="FF0000"/>
                <w:sz w:val="28"/>
                <w:szCs w:val="28"/>
                <w:u w:val="single"/>
                <w:lang w:val="ca-ES"/>
              </w:rPr>
              <w:t>08h</w:t>
            </w:r>
            <w:r>
              <w:rPr>
                <w:b/>
                <w:color w:val="FF0000"/>
                <w:sz w:val="28"/>
                <w:szCs w:val="28"/>
                <w:u w:val="single"/>
                <w:lang w:val="ca-ES"/>
              </w:rPr>
              <w:t>0</w:t>
            </w:r>
            <w:r w:rsidRPr="00B51DE7">
              <w:rPr>
                <w:b/>
                <w:color w:val="FF0000"/>
                <w:sz w:val="28"/>
                <w:szCs w:val="28"/>
                <w:u w:val="single"/>
                <w:lang w:val="ca-ES"/>
              </w:rPr>
              <w:t>0’</w:t>
            </w:r>
            <w:r>
              <w:rPr>
                <w:sz w:val="28"/>
                <w:szCs w:val="28"/>
                <w:lang w:val="ca-ES"/>
              </w:rPr>
              <w:t xml:space="preserve">: </w:t>
            </w:r>
            <w:r w:rsidR="008624B2" w:rsidRPr="009C50FF">
              <w:rPr>
                <w:b/>
                <w:sz w:val="28"/>
                <w:szCs w:val="28"/>
                <w:lang w:val="ca-ES"/>
              </w:rPr>
              <w:t xml:space="preserve">Đ/c Nguyễn Thị Xuân Hòa </w:t>
            </w:r>
            <w:r w:rsidR="008624B2" w:rsidRPr="009C50FF">
              <w:rPr>
                <w:sz w:val="28"/>
                <w:szCs w:val="28"/>
                <w:lang w:val="ca-ES"/>
              </w:rPr>
              <w:t>– TUV, Bí thư Huyện ủy</w:t>
            </w:r>
            <w:r w:rsidR="002D7C2D">
              <w:rPr>
                <w:b/>
                <w:sz w:val="28"/>
                <w:szCs w:val="28"/>
                <w:lang w:val="ca-ES"/>
              </w:rPr>
              <w:t xml:space="preserve"> </w:t>
            </w:r>
            <w:r w:rsidR="002D7C2D">
              <w:rPr>
                <w:sz w:val="28"/>
                <w:szCs w:val="28"/>
                <w:lang w:val="ca-ES"/>
              </w:rPr>
              <w:t>dự họp mặt kỷ niệm 38 năm ngày Nhà giáo Việt Nam (20/11/1982 – 20/11/2020)</w:t>
            </w:r>
            <w:r w:rsidR="0054624C">
              <w:rPr>
                <w:sz w:val="28"/>
                <w:szCs w:val="28"/>
                <w:lang w:val="ca-ES"/>
              </w:rPr>
              <w:t xml:space="preserve"> do Phòng Giáo dục &amp; Đào tạo huyện tổ chức</w:t>
            </w:r>
            <w:r w:rsidR="002D7C2D">
              <w:rPr>
                <w:sz w:val="28"/>
                <w:szCs w:val="28"/>
                <w:lang w:val="ca-ES"/>
              </w:rPr>
              <w:t>.</w:t>
            </w:r>
          </w:p>
          <w:p w:rsidR="002A29B2" w:rsidRDefault="002D7C2D" w:rsidP="00AB0940">
            <w:pPr>
              <w:spacing w:before="100" w:after="100"/>
              <w:jc w:val="both"/>
              <w:rPr>
                <w:sz w:val="28"/>
                <w:szCs w:val="28"/>
                <w:lang w:val="ca-ES"/>
              </w:rPr>
            </w:pPr>
            <w:r w:rsidRPr="002D7C2D">
              <w:rPr>
                <w:b/>
                <w:sz w:val="28"/>
                <w:szCs w:val="28"/>
                <w:lang w:val="ca-ES"/>
              </w:rPr>
              <w:t>Địa điểm</w:t>
            </w:r>
            <w:r>
              <w:rPr>
                <w:sz w:val="28"/>
                <w:szCs w:val="28"/>
                <w:lang w:val="ca-ES"/>
              </w:rPr>
              <w:t>: Hội trường UBND huyện.</w:t>
            </w:r>
          </w:p>
          <w:p w:rsidR="008624B2" w:rsidRPr="008624B2" w:rsidRDefault="008624B2" w:rsidP="00AB0940">
            <w:pPr>
              <w:spacing w:before="100" w:after="100"/>
              <w:jc w:val="both"/>
              <w:rPr>
                <w:sz w:val="28"/>
                <w:szCs w:val="28"/>
                <w:lang w:val="ca-ES"/>
              </w:rPr>
            </w:pPr>
            <w:r w:rsidRPr="00B51DE7">
              <w:rPr>
                <w:b/>
                <w:color w:val="FF0000"/>
                <w:sz w:val="28"/>
                <w:szCs w:val="28"/>
                <w:u w:val="single"/>
                <w:lang w:val="ca-ES"/>
              </w:rPr>
              <w:t>08h</w:t>
            </w:r>
            <w:r>
              <w:rPr>
                <w:b/>
                <w:color w:val="FF0000"/>
                <w:sz w:val="28"/>
                <w:szCs w:val="28"/>
                <w:u w:val="single"/>
                <w:lang w:val="ca-ES"/>
              </w:rPr>
              <w:t>0</w:t>
            </w:r>
            <w:r w:rsidRPr="00B51DE7">
              <w:rPr>
                <w:b/>
                <w:color w:val="FF0000"/>
                <w:sz w:val="28"/>
                <w:szCs w:val="28"/>
                <w:u w:val="single"/>
                <w:lang w:val="ca-ES"/>
              </w:rPr>
              <w:t>0’</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8624B2">
              <w:rPr>
                <w:sz w:val="28"/>
                <w:szCs w:val="28"/>
                <w:lang w:val="ca-ES"/>
              </w:rPr>
              <w:t xml:space="preserve"> đi thăm, tặng quà 13 chiến sĩ dân quân thường trực tham gia huấn luyện Đại đội Dân quân luân phiên tại Bộ Chỉ huy Quân sự tỉnh năm 2020.</w:t>
            </w:r>
          </w:p>
          <w:p w:rsidR="008624B2" w:rsidRPr="008624B2" w:rsidRDefault="008624B2" w:rsidP="00AB0940">
            <w:pPr>
              <w:spacing w:before="100" w:after="100"/>
              <w:jc w:val="both"/>
              <w:rPr>
                <w:sz w:val="28"/>
                <w:szCs w:val="28"/>
                <w:lang w:val="ca-ES"/>
              </w:rPr>
            </w:pPr>
            <w:r w:rsidRPr="008624B2">
              <w:rPr>
                <w:b/>
                <w:sz w:val="28"/>
                <w:szCs w:val="28"/>
                <w:lang w:val="ca-ES"/>
              </w:rPr>
              <w:t>Địa điểm</w:t>
            </w:r>
            <w:r>
              <w:rPr>
                <w:sz w:val="28"/>
                <w:szCs w:val="28"/>
                <w:lang w:val="ca-ES"/>
              </w:rPr>
              <w:t>: Trung đoàn 736/ Bộ Chỉ huy Quân sự tỉnh (Trường Quân sự tỉnh cũ).</w:t>
            </w:r>
          </w:p>
        </w:tc>
      </w:tr>
      <w:tr w:rsidR="002A29B2" w:rsidRPr="0049043D" w:rsidTr="00BD4BDC">
        <w:trPr>
          <w:trHeight w:val="77"/>
        </w:trPr>
        <w:tc>
          <w:tcPr>
            <w:tcW w:w="1135" w:type="dxa"/>
            <w:vAlign w:val="center"/>
          </w:tcPr>
          <w:p w:rsidR="002A29B2" w:rsidRPr="00CC5E18" w:rsidRDefault="002A29B2" w:rsidP="002A29B2">
            <w:pPr>
              <w:spacing w:before="60" w:after="60"/>
              <w:rPr>
                <w:b/>
                <w:sz w:val="28"/>
                <w:szCs w:val="28"/>
                <w:lang w:val="ca-ES"/>
              </w:rPr>
            </w:pPr>
            <w:r w:rsidRPr="00CC5E18">
              <w:rPr>
                <w:b/>
                <w:sz w:val="28"/>
                <w:szCs w:val="28"/>
                <w:lang w:val="ca-ES"/>
              </w:rPr>
              <w:t>CHIỀU</w:t>
            </w:r>
          </w:p>
        </w:tc>
        <w:tc>
          <w:tcPr>
            <w:tcW w:w="9497" w:type="dxa"/>
          </w:tcPr>
          <w:p w:rsidR="0054624C" w:rsidRDefault="002A29B2" w:rsidP="002A29B2">
            <w:pPr>
              <w:spacing w:before="120" w:after="12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54624C">
              <w:rPr>
                <w:sz w:val="28"/>
                <w:szCs w:val="28"/>
                <w:lang w:val="ca-ES"/>
              </w:rPr>
              <w:t xml:space="preserve"> làm việc tại trụ sở.</w:t>
            </w:r>
          </w:p>
          <w:p w:rsidR="0054624C" w:rsidRDefault="0054624C" w:rsidP="0054624C">
            <w:pPr>
              <w:spacing w:before="100" w:after="100"/>
              <w:jc w:val="both"/>
              <w:rPr>
                <w:sz w:val="28"/>
                <w:szCs w:val="28"/>
                <w:lang w:val="ca-ES"/>
              </w:rPr>
            </w:pPr>
            <w:r>
              <w:rPr>
                <w:b/>
                <w:color w:val="FF0000"/>
                <w:sz w:val="28"/>
                <w:szCs w:val="28"/>
                <w:u w:val="single"/>
                <w:lang w:val="ca-ES"/>
              </w:rPr>
              <w:t>15</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002A29B2">
              <w:rPr>
                <w:sz w:val="28"/>
                <w:szCs w:val="28"/>
                <w:lang w:val="ca-ES"/>
              </w:rPr>
              <w:t xml:space="preserve"> </w:t>
            </w:r>
            <w:r w:rsidR="00AB0940" w:rsidRPr="009C50FF">
              <w:rPr>
                <w:b/>
                <w:sz w:val="28"/>
                <w:szCs w:val="28"/>
                <w:lang w:val="ca-ES"/>
              </w:rPr>
              <w:t xml:space="preserve">Đ/c </w:t>
            </w:r>
            <w:r w:rsidR="00AB0940" w:rsidRPr="00E317EF">
              <w:rPr>
                <w:b/>
                <w:sz w:val="28"/>
                <w:szCs w:val="28"/>
                <w:lang w:val="vi-VN"/>
              </w:rPr>
              <w:t>Vũ Xuân Trường</w:t>
            </w:r>
            <w:r w:rsidR="00AB0940" w:rsidRPr="00E317EF">
              <w:rPr>
                <w:sz w:val="28"/>
                <w:szCs w:val="28"/>
                <w:lang w:val="vi-VN"/>
              </w:rPr>
              <w:t xml:space="preserve"> – Phó Bí thư Thường trực Huyện ủy</w:t>
            </w:r>
            <w:r w:rsidR="00AB0940" w:rsidRPr="004F2478">
              <w:rPr>
                <w:sz w:val="28"/>
                <w:szCs w:val="28"/>
                <w:lang w:val="ca-ES"/>
              </w:rPr>
              <w:t xml:space="preserve"> </w:t>
            </w:r>
            <w:r>
              <w:rPr>
                <w:sz w:val="28"/>
                <w:szCs w:val="28"/>
                <w:lang w:val="ca-ES"/>
              </w:rPr>
              <w:t>dự họp mặt kỷ niệm 38 năm ngày Nhà giáo Việt Nam (20/11/1982 – 20/11/2020) do Trường Chính trị tỉnh tổ chức.</w:t>
            </w:r>
          </w:p>
          <w:p w:rsidR="002A29B2" w:rsidRPr="00D237F5" w:rsidRDefault="0054624C" w:rsidP="0054624C">
            <w:pPr>
              <w:spacing w:before="120" w:after="120"/>
              <w:jc w:val="both"/>
              <w:rPr>
                <w:sz w:val="28"/>
                <w:szCs w:val="28"/>
                <w:lang w:val="ca-ES"/>
              </w:rPr>
            </w:pPr>
            <w:r w:rsidRPr="002D7C2D">
              <w:rPr>
                <w:b/>
                <w:sz w:val="28"/>
                <w:szCs w:val="28"/>
                <w:lang w:val="ca-ES"/>
              </w:rPr>
              <w:t>Địa điểm</w:t>
            </w:r>
            <w:r>
              <w:rPr>
                <w:sz w:val="28"/>
                <w:szCs w:val="28"/>
                <w:lang w:val="ca-ES"/>
              </w:rPr>
              <w:t>: Hội trường tầng 8, Trung tâm Hội nghị Trường Chính trị tỉnh</w:t>
            </w:r>
            <w:r w:rsidR="002A29B2">
              <w:rPr>
                <w:sz w:val="28"/>
                <w:szCs w:val="28"/>
                <w:lang w:val="ca-ES"/>
              </w:rPr>
              <w:t>.</w:t>
            </w:r>
            <w:r>
              <w:rPr>
                <w:sz w:val="28"/>
                <w:szCs w:val="28"/>
                <w:lang w:val="ca-ES"/>
              </w:rPr>
              <w:t xml:space="preserve"> </w:t>
            </w:r>
          </w:p>
        </w:tc>
      </w:tr>
      <w:tr w:rsidR="002A29B2" w:rsidRPr="0054624C" w:rsidTr="00BD4BDC">
        <w:trPr>
          <w:trHeight w:val="77"/>
        </w:trPr>
        <w:tc>
          <w:tcPr>
            <w:tcW w:w="10632" w:type="dxa"/>
            <w:gridSpan w:val="2"/>
            <w:vAlign w:val="center"/>
          </w:tcPr>
          <w:p w:rsidR="002A29B2" w:rsidRPr="0087460C" w:rsidRDefault="002A29B2" w:rsidP="001B491E">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1B491E">
              <w:rPr>
                <w:b/>
                <w:color w:val="FF0000"/>
                <w:sz w:val="28"/>
                <w:szCs w:val="28"/>
                <w:lang w:val="ca-ES"/>
              </w:rPr>
              <w:t>20</w:t>
            </w:r>
            <w:r>
              <w:rPr>
                <w:b/>
                <w:color w:val="FF0000"/>
                <w:sz w:val="28"/>
                <w:szCs w:val="28"/>
                <w:lang w:val="ca-ES"/>
              </w:rPr>
              <w:t>/11</w:t>
            </w:r>
            <w:r w:rsidRPr="007651B0">
              <w:rPr>
                <w:b/>
                <w:color w:val="FF0000"/>
                <w:sz w:val="28"/>
                <w:szCs w:val="28"/>
                <w:lang w:val="ca-ES"/>
              </w:rPr>
              <w:t>)</w:t>
            </w:r>
          </w:p>
        </w:tc>
      </w:tr>
      <w:tr w:rsidR="002A29B2" w:rsidRPr="0049043D" w:rsidTr="00BD4BDC">
        <w:trPr>
          <w:trHeight w:val="77"/>
        </w:trPr>
        <w:tc>
          <w:tcPr>
            <w:tcW w:w="1135" w:type="dxa"/>
            <w:vAlign w:val="center"/>
          </w:tcPr>
          <w:p w:rsidR="002A29B2" w:rsidRPr="00CC5E18" w:rsidRDefault="002A29B2" w:rsidP="002A29B2">
            <w:pPr>
              <w:spacing w:before="60" w:after="60"/>
              <w:rPr>
                <w:b/>
                <w:sz w:val="28"/>
                <w:szCs w:val="28"/>
                <w:lang w:val="ca-ES"/>
              </w:rPr>
            </w:pPr>
            <w:r>
              <w:rPr>
                <w:b/>
                <w:sz w:val="28"/>
                <w:szCs w:val="28"/>
                <w:lang w:val="ca-ES"/>
              </w:rPr>
              <w:lastRenderedPageBreak/>
              <w:t>SÁNG</w:t>
            </w:r>
          </w:p>
        </w:tc>
        <w:tc>
          <w:tcPr>
            <w:tcW w:w="9497" w:type="dxa"/>
          </w:tcPr>
          <w:p w:rsidR="00AB0940" w:rsidRDefault="002A29B2" w:rsidP="00AB0940">
            <w:pPr>
              <w:spacing w:before="100" w:after="100"/>
              <w:jc w:val="both"/>
              <w:rPr>
                <w:sz w:val="28"/>
                <w:szCs w:val="28"/>
                <w:lang w:val="ca-ES"/>
              </w:rPr>
            </w:pPr>
            <w:r>
              <w:rPr>
                <w:b/>
                <w:color w:val="FF0000"/>
                <w:sz w:val="28"/>
                <w:szCs w:val="28"/>
                <w:u w:val="single"/>
                <w:lang w:val="ca-ES"/>
              </w:rPr>
              <w:t>07</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00AB0940">
              <w:rPr>
                <w:sz w:val="28"/>
                <w:szCs w:val="28"/>
                <w:lang w:val="ca-ES"/>
              </w:rPr>
              <w:t>dự họp mặt kỷ niệm 38 năm ngày Nhà giáo Việt Nam (20/11/1982 – 20/11/2020)</w:t>
            </w:r>
            <w:r w:rsidR="0054624C">
              <w:rPr>
                <w:sz w:val="28"/>
                <w:szCs w:val="28"/>
                <w:lang w:val="ca-ES"/>
              </w:rPr>
              <w:t xml:space="preserve"> do Trường THPT Nguyễn Hữu Cảnh tổ chức</w:t>
            </w:r>
            <w:r w:rsidR="00AB0940">
              <w:rPr>
                <w:sz w:val="28"/>
                <w:szCs w:val="28"/>
                <w:lang w:val="ca-ES"/>
              </w:rPr>
              <w:t>.</w:t>
            </w:r>
          </w:p>
          <w:p w:rsidR="002A29B2" w:rsidRDefault="00AB0940" w:rsidP="00AB0940">
            <w:pPr>
              <w:spacing w:before="120" w:after="120" w:line="360" w:lineRule="exact"/>
              <w:jc w:val="both"/>
              <w:rPr>
                <w:sz w:val="28"/>
                <w:szCs w:val="28"/>
                <w:lang w:val="ca-ES"/>
              </w:rPr>
            </w:pPr>
            <w:r w:rsidRPr="002D7C2D">
              <w:rPr>
                <w:b/>
                <w:sz w:val="28"/>
                <w:szCs w:val="28"/>
                <w:lang w:val="ca-ES"/>
              </w:rPr>
              <w:t>Địa điểm</w:t>
            </w:r>
            <w:r>
              <w:rPr>
                <w:sz w:val="28"/>
                <w:szCs w:val="28"/>
                <w:lang w:val="ca-ES"/>
              </w:rPr>
              <w:t>: Trường THPT Nguyễn Hữu Cảnh</w:t>
            </w:r>
            <w:r w:rsidR="003D4C5A">
              <w:rPr>
                <w:sz w:val="28"/>
                <w:szCs w:val="28"/>
                <w:lang w:val="ca-ES"/>
              </w:rPr>
              <w:t xml:space="preserve"> (khu phố 1, thị trấn Tân Khai)</w:t>
            </w:r>
            <w:r w:rsidR="002A29B2">
              <w:rPr>
                <w:sz w:val="28"/>
                <w:szCs w:val="28"/>
                <w:lang w:val="ca-ES"/>
              </w:rPr>
              <w:t>.</w:t>
            </w:r>
          </w:p>
          <w:p w:rsidR="00AB0940" w:rsidRDefault="002A29B2" w:rsidP="00AB0940">
            <w:pPr>
              <w:spacing w:before="100" w:after="100"/>
              <w:jc w:val="both"/>
              <w:rPr>
                <w:sz w:val="28"/>
                <w:szCs w:val="28"/>
                <w:lang w:val="ca-ES"/>
              </w:rPr>
            </w:pPr>
            <w:r>
              <w:rPr>
                <w:b/>
                <w:color w:val="FF0000"/>
                <w:sz w:val="28"/>
                <w:szCs w:val="28"/>
                <w:u w:val="single"/>
                <w:lang w:val="ca-ES"/>
              </w:rPr>
              <w:t>0</w:t>
            </w:r>
            <w:r w:rsidR="007C7F1A">
              <w:rPr>
                <w:b/>
                <w:color w:val="FF0000"/>
                <w:sz w:val="28"/>
                <w:szCs w:val="28"/>
                <w:u w:val="single"/>
                <w:lang w:val="ca-ES"/>
              </w:rPr>
              <w:t>7</w:t>
            </w:r>
            <w:r w:rsidRPr="003440E4">
              <w:rPr>
                <w:b/>
                <w:color w:val="FF0000"/>
                <w:sz w:val="28"/>
                <w:szCs w:val="28"/>
                <w:u w:val="single"/>
                <w:lang w:val="ca-ES"/>
              </w:rPr>
              <w:t>h</w:t>
            </w:r>
            <w:r w:rsidR="007C7F1A">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sidR="00AB0940">
              <w:rPr>
                <w:sz w:val="28"/>
                <w:szCs w:val="28"/>
                <w:lang w:val="ca-ES"/>
              </w:rPr>
              <w:t>dự họp mặt kỷ niệm 38 năm ngày Nhà giáo Việt Nam (20/11/1982 – 20/11/2020)</w:t>
            </w:r>
            <w:r w:rsidR="0054624C">
              <w:rPr>
                <w:sz w:val="28"/>
                <w:szCs w:val="28"/>
                <w:lang w:val="ca-ES"/>
              </w:rPr>
              <w:t xml:space="preserve"> do Trường THPT Trần Phú tổ chức</w:t>
            </w:r>
            <w:r w:rsidR="00AB0940">
              <w:rPr>
                <w:sz w:val="28"/>
                <w:szCs w:val="28"/>
                <w:lang w:val="ca-ES"/>
              </w:rPr>
              <w:t>.</w:t>
            </w:r>
          </w:p>
          <w:p w:rsidR="002A29B2" w:rsidRPr="00672C3E" w:rsidRDefault="00AB0940" w:rsidP="00AB0940">
            <w:pPr>
              <w:spacing w:before="120" w:after="120" w:line="360" w:lineRule="exact"/>
              <w:jc w:val="both"/>
              <w:rPr>
                <w:sz w:val="28"/>
                <w:szCs w:val="28"/>
                <w:lang w:val="ca-ES"/>
              </w:rPr>
            </w:pPr>
            <w:r w:rsidRPr="002D7C2D">
              <w:rPr>
                <w:b/>
                <w:sz w:val="28"/>
                <w:szCs w:val="28"/>
                <w:lang w:val="ca-ES"/>
              </w:rPr>
              <w:t>Địa điểm</w:t>
            </w:r>
            <w:r>
              <w:rPr>
                <w:sz w:val="28"/>
                <w:szCs w:val="28"/>
                <w:lang w:val="ca-ES"/>
              </w:rPr>
              <w:t>: Trường THPT Trần Phú</w:t>
            </w:r>
            <w:r w:rsidR="003D4C5A">
              <w:rPr>
                <w:sz w:val="28"/>
                <w:szCs w:val="28"/>
                <w:lang w:val="ca-ES"/>
              </w:rPr>
              <w:t xml:space="preserve"> (xã Tân Lợi)</w:t>
            </w:r>
            <w:r>
              <w:rPr>
                <w:sz w:val="28"/>
                <w:szCs w:val="28"/>
                <w:lang w:val="ca-ES"/>
              </w:rPr>
              <w:t>.</w:t>
            </w:r>
          </w:p>
        </w:tc>
      </w:tr>
      <w:tr w:rsidR="002A29B2" w:rsidRPr="0049043D" w:rsidTr="00BD4BDC">
        <w:trPr>
          <w:trHeight w:val="77"/>
        </w:trPr>
        <w:tc>
          <w:tcPr>
            <w:tcW w:w="1135" w:type="dxa"/>
            <w:vAlign w:val="center"/>
          </w:tcPr>
          <w:p w:rsidR="002A29B2" w:rsidRDefault="002A29B2" w:rsidP="002A29B2">
            <w:pPr>
              <w:spacing w:before="60" w:after="60"/>
              <w:rPr>
                <w:b/>
                <w:sz w:val="28"/>
                <w:szCs w:val="28"/>
                <w:lang w:val="ca-ES"/>
              </w:rPr>
            </w:pPr>
            <w:r>
              <w:rPr>
                <w:b/>
                <w:sz w:val="28"/>
                <w:szCs w:val="28"/>
                <w:lang w:val="ca-ES"/>
              </w:rPr>
              <w:t>CHIỀU</w:t>
            </w:r>
          </w:p>
        </w:tc>
        <w:tc>
          <w:tcPr>
            <w:tcW w:w="9497" w:type="dxa"/>
          </w:tcPr>
          <w:p w:rsidR="002A29B2" w:rsidRDefault="002A29B2" w:rsidP="002A29B2">
            <w:pPr>
              <w:spacing w:before="120" w:after="120" w:line="360" w:lineRule="exact"/>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Pr="004F2478">
              <w:rPr>
                <w:sz w:val="28"/>
                <w:szCs w:val="28"/>
                <w:lang w:val="ca-ES"/>
              </w:rPr>
              <w:t xml:space="preserve"> </w:t>
            </w:r>
            <w:r>
              <w:rPr>
                <w:sz w:val="28"/>
                <w:szCs w:val="28"/>
                <w:lang w:val="ca-ES"/>
              </w:rPr>
              <w:t>làm việc tại trụ sở.</w:t>
            </w:r>
            <w:r w:rsidR="00AB0940">
              <w:rPr>
                <w:sz w:val="28"/>
                <w:szCs w:val="28"/>
                <w:lang w:val="ca-ES"/>
              </w:rPr>
              <w:t xml:space="preserve"> </w:t>
            </w:r>
          </w:p>
          <w:p w:rsidR="00E64FAF" w:rsidRDefault="00E64FAF" w:rsidP="00E64FAF">
            <w:pPr>
              <w:spacing w:before="120" w:after="120"/>
              <w:jc w:val="both"/>
              <w:rPr>
                <w:sz w:val="28"/>
                <w:szCs w:val="28"/>
                <w:lang w:val="ca-ES"/>
              </w:rPr>
            </w:pPr>
            <w:r>
              <w:rPr>
                <w:b/>
                <w:color w:val="FF0000"/>
                <w:sz w:val="28"/>
                <w:szCs w:val="28"/>
                <w:u w:val="single"/>
                <w:lang w:val="ca-ES"/>
              </w:rPr>
              <w:t>14</w:t>
            </w:r>
            <w:r w:rsidRPr="009016F6">
              <w:rPr>
                <w:b/>
                <w:color w:val="FF0000"/>
                <w:sz w:val="28"/>
                <w:szCs w:val="28"/>
                <w:u w:val="single"/>
                <w:lang w:val="ca-ES"/>
              </w:rPr>
              <w:t>h</w:t>
            </w:r>
            <w:r>
              <w:rPr>
                <w:b/>
                <w:color w:val="FF0000"/>
                <w:sz w:val="28"/>
                <w:szCs w:val="28"/>
                <w:u w:val="single"/>
                <w:lang w:val="ca-ES"/>
              </w:rPr>
              <w:t>0</w:t>
            </w:r>
            <w:r w:rsidRPr="009016F6">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chủ trì làm việc với UBMTTQVN huyện, các đoàn thể chính trị - xã hội huyện về tình hình thực hiện nhiệm vụ năm 2020; kế hoạch công tác năm 2021.</w:t>
            </w:r>
          </w:p>
          <w:p w:rsidR="00E64FAF" w:rsidRDefault="00E64FAF" w:rsidP="00E64FAF">
            <w:pPr>
              <w:spacing w:before="120" w:after="120"/>
              <w:jc w:val="both"/>
              <w:rPr>
                <w:sz w:val="28"/>
                <w:szCs w:val="28"/>
                <w:lang w:val="ca-ES"/>
              </w:rPr>
            </w:pPr>
            <w:r w:rsidRPr="00571BE6">
              <w:rPr>
                <w:b/>
                <w:sz w:val="28"/>
                <w:szCs w:val="28"/>
                <w:lang w:val="ca-ES"/>
              </w:rPr>
              <w:t>Thành phần</w:t>
            </w:r>
            <w:r>
              <w:rPr>
                <w:sz w:val="28"/>
                <w:szCs w:val="28"/>
                <w:lang w:val="ca-ES"/>
              </w:rPr>
              <w:t>: Lãnh đạo Ban Dân vận Huyện ủy, MTTQ, các đoan thể chính trị - xã hội, Văn phòng Huyện ủy.</w:t>
            </w:r>
          </w:p>
          <w:p w:rsidR="00E64FAF" w:rsidRPr="002572E7" w:rsidRDefault="00E64FAF" w:rsidP="00E64FAF">
            <w:pPr>
              <w:spacing w:before="120" w:after="120" w:line="360" w:lineRule="exact"/>
              <w:jc w:val="both"/>
              <w:rPr>
                <w:sz w:val="28"/>
                <w:szCs w:val="28"/>
                <w:lang w:val="ca-ES"/>
              </w:rPr>
            </w:pPr>
            <w:r w:rsidRPr="00571BE6">
              <w:rPr>
                <w:b/>
                <w:sz w:val="28"/>
                <w:szCs w:val="28"/>
                <w:lang w:val="ca-ES"/>
              </w:rPr>
              <w:t>Địa điểm</w:t>
            </w:r>
            <w:r>
              <w:rPr>
                <w:sz w:val="28"/>
                <w:szCs w:val="28"/>
                <w:lang w:val="ca-ES"/>
              </w:rPr>
              <w:t>: Phòng họp Ban Thường vụ Huyện ủy.</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1B01A2" w:rsidP="00E055FD">
            <w:pPr>
              <w:jc w:val="center"/>
              <w:rPr>
                <w:sz w:val="28"/>
                <w:szCs w:val="28"/>
              </w:rPr>
            </w:pPr>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A6384C">
      <w:headerReference w:type="default" r:id="rId7"/>
      <w:footerReference w:type="even" r:id="rId8"/>
      <w:footerReference w:type="default" r:id="rId9"/>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09" w:rsidRDefault="00CE0709">
      <w:r>
        <w:separator/>
      </w:r>
    </w:p>
  </w:endnote>
  <w:endnote w:type="continuationSeparator" w:id="0">
    <w:p w:rsidR="00CE0709" w:rsidRDefault="00CE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09" w:rsidRDefault="00CE0709">
      <w:r>
        <w:separator/>
      </w:r>
    </w:p>
  </w:footnote>
  <w:footnote w:type="continuationSeparator" w:id="0">
    <w:p w:rsidR="00CE0709" w:rsidRDefault="00CE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74512B" w:rsidRPr="0074512B">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3B4B"/>
    <w:rsid w:val="00004AC0"/>
    <w:rsid w:val="0000662B"/>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932"/>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33C"/>
    <w:rsid w:val="00040D1F"/>
    <w:rsid w:val="00041C0E"/>
    <w:rsid w:val="00041CED"/>
    <w:rsid w:val="00042858"/>
    <w:rsid w:val="00043B53"/>
    <w:rsid w:val="00044578"/>
    <w:rsid w:val="00045523"/>
    <w:rsid w:val="000469DB"/>
    <w:rsid w:val="00046AF8"/>
    <w:rsid w:val="00046C3E"/>
    <w:rsid w:val="00047047"/>
    <w:rsid w:val="00050469"/>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6C1A"/>
    <w:rsid w:val="00077BD0"/>
    <w:rsid w:val="000801BB"/>
    <w:rsid w:val="00081148"/>
    <w:rsid w:val="00081C34"/>
    <w:rsid w:val="00081DC4"/>
    <w:rsid w:val="00081E3E"/>
    <w:rsid w:val="0008218D"/>
    <w:rsid w:val="00083050"/>
    <w:rsid w:val="000841B9"/>
    <w:rsid w:val="000854C1"/>
    <w:rsid w:val="000857CB"/>
    <w:rsid w:val="000871DF"/>
    <w:rsid w:val="00090974"/>
    <w:rsid w:val="00090980"/>
    <w:rsid w:val="000910BF"/>
    <w:rsid w:val="00091601"/>
    <w:rsid w:val="00091E63"/>
    <w:rsid w:val="00091F94"/>
    <w:rsid w:val="00093C1D"/>
    <w:rsid w:val="00096220"/>
    <w:rsid w:val="00097868"/>
    <w:rsid w:val="00097A52"/>
    <w:rsid w:val="000A0E77"/>
    <w:rsid w:val="000A0F42"/>
    <w:rsid w:val="000A5A67"/>
    <w:rsid w:val="000A7397"/>
    <w:rsid w:val="000B007A"/>
    <w:rsid w:val="000B10AD"/>
    <w:rsid w:val="000B1D30"/>
    <w:rsid w:val="000B4176"/>
    <w:rsid w:val="000B4435"/>
    <w:rsid w:val="000B586D"/>
    <w:rsid w:val="000B6B7A"/>
    <w:rsid w:val="000C02A6"/>
    <w:rsid w:val="000C12FC"/>
    <w:rsid w:val="000C1385"/>
    <w:rsid w:val="000C1DE5"/>
    <w:rsid w:val="000C4116"/>
    <w:rsid w:val="000C6C99"/>
    <w:rsid w:val="000C7066"/>
    <w:rsid w:val="000C7075"/>
    <w:rsid w:val="000C762F"/>
    <w:rsid w:val="000D1410"/>
    <w:rsid w:val="000D246C"/>
    <w:rsid w:val="000D2A5B"/>
    <w:rsid w:val="000D302A"/>
    <w:rsid w:val="000D4637"/>
    <w:rsid w:val="000D584D"/>
    <w:rsid w:val="000D6FAB"/>
    <w:rsid w:val="000E09D2"/>
    <w:rsid w:val="000E0EC4"/>
    <w:rsid w:val="000E32B0"/>
    <w:rsid w:val="000E4782"/>
    <w:rsid w:val="000E4BDB"/>
    <w:rsid w:val="000E60E8"/>
    <w:rsid w:val="000E67FE"/>
    <w:rsid w:val="000F0676"/>
    <w:rsid w:val="000F1649"/>
    <w:rsid w:val="000F1BEA"/>
    <w:rsid w:val="000F3FA9"/>
    <w:rsid w:val="000F48FA"/>
    <w:rsid w:val="000F520E"/>
    <w:rsid w:val="000F5F59"/>
    <w:rsid w:val="000F6117"/>
    <w:rsid w:val="000F666C"/>
    <w:rsid w:val="000F68E2"/>
    <w:rsid w:val="000F6D14"/>
    <w:rsid w:val="000F6EDF"/>
    <w:rsid w:val="00103E82"/>
    <w:rsid w:val="0010546B"/>
    <w:rsid w:val="00106412"/>
    <w:rsid w:val="0010777B"/>
    <w:rsid w:val="00107828"/>
    <w:rsid w:val="0010795E"/>
    <w:rsid w:val="0011088E"/>
    <w:rsid w:val="00111BD7"/>
    <w:rsid w:val="00111CC2"/>
    <w:rsid w:val="00114B69"/>
    <w:rsid w:val="00115607"/>
    <w:rsid w:val="00115F5F"/>
    <w:rsid w:val="00116B1B"/>
    <w:rsid w:val="001203BC"/>
    <w:rsid w:val="00120DEB"/>
    <w:rsid w:val="00121FD8"/>
    <w:rsid w:val="00122420"/>
    <w:rsid w:val="0012255A"/>
    <w:rsid w:val="00125039"/>
    <w:rsid w:val="00126307"/>
    <w:rsid w:val="00126D43"/>
    <w:rsid w:val="00131B58"/>
    <w:rsid w:val="00131F06"/>
    <w:rsid w:val="00132349"/>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0BDF"/>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A5B67"/>
    <w:rsid w:val="001B01A2"/>
    <w:rsid w:val="001B0205"/>
    <w:rsid w:val="001B25F5"/>
    <w:rsid w:val="001B3354"/>
    <w:rsid w:val="001B491E"/>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1F31"/>
    <w:rsid w:val="001D2A45"/>
    <w:rsid w:val="001D2F3A"/>
    <w:rsid w:val="001D3BC3"/>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000"/>
    <w:rsid w:val="001F0DE1"/>
    <w:rsid w:val="001F19BF"/>
    <w:rsid w:val="001F1ACF"/>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6462"/>
    <w:rsid w:val="002165ED"/>
    <w:rsid w:val="00216919"/>
    <w:rsid w:val="00216BD8"/>
    <w:rsid w:val="00216E5A"/>
    <w:rsid w:val="002172AF"/>
    <w:rsid w:val="002208F7"/>
    <w:rsid w:val="00220B8A"/>
    <w:rsid w:val="00220CEE"/>
    <w:rsid w:val="0022226C"/>
    <w:rsid w:val="002223F6"/>
    <w:rsid w:val="00222761"/>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E3F"/>
    <w:rsid w:val="00260876"/>
    <w:rsid w:val="0026109A"/>
    <w:rsid w:val="002629A6"/>
    <w:rsid w:val="00262E67"/>
    <w:rsid w:val="00263B2A"/>
    <w:rsid w:val="002642C6"/>
    <w:rsid w:val="002647B6"/>
    <w:rsid w:val="0026492E"/>
    <w:rsid w:val="002649EF"/>
    <w:rsid w:val="002650AD"/>
    <w:rsid w:val="00265240"/>
    <w:rsid w:val="002656A1"/>
    <w:rsid w:val="0026572D"/>
    <w:rsid w:val="00266F9E"/>
    <w:rsid w:val="002677BA"/>
    <w:rsid w:val="0027256E"/>
    <w:rsid w:val="00272698"/>
    <w:rsid w:val="00272C0E"/>
    <w:rsid w:val="00273484"/>
    <w:rsid w:val="00273970"/>
    <w:rsid w:val="00273DDE"/>
    <w:rsid w:val="002745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1A4"/>
    <w:rsid w:val="002914B5"/>
    <w:rsid w:val="00292978"/>
    <w:rsid w:val="00293055"/>
    <w:rsid w:val="0029636A"/>
    <w:rsid w:val="00296418"/>
    <w:rsid w:val="00296E23"/>
    <w:rsid w:val="002974C6"/>
    <w:rsid w:val="002A29B2"/>
    <w:rsid w:val="002A3CA8"/>
    <w:rsid w:val="002A661E"/>
    <w:rsid w:val="002A67B4"/>
    <w:rsid w:val="002A6872"/>
    <w:rsid w:val="002A6E34"/>
    <w:rsid w:val="002A7094"/>
    <w:rsid w:val="002B08EC"/>
    <w:rsid w:val="002B0FAB"/>
    <w:rsid w:val="002B2643"/>
    <w:rsid w:val="002B40DE"/>
    <w:rsid w:val="002B5BC4"/>
    <w:rsid w:val="002B6000"/>
    <w:rsid w:val="002B7062"/>
    <w:rsid w:val="002B70AA"/>
    <w:rsid w:val="002B73E7"/>
    <w:rsid w:val="002C0902"/>
    <w:rsid w:val="002C2EA3"/>
    <w:rsid w:val="002C37D6"/>
    <w:rsid w:val="002C43D2"/>
    <w:rsid w:val="002C4429"/>
    <w:rsid w:val="002C4513"/>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D7C2D"/>
    <w:rsid w:val="002E014E"/>
    <w:rsid w:val="002E0565"/>
    <w:rsid w:val="002E071F"/>
    <w:rsid w:val="002E232C"/>
    <w:rsid w:val="002E572B"/>
    <w:rsid w:val="002E5A91"/>
    <w:rsid w:val="002E685E"/>
    <w:rsid w:val="002E6B1C"/>
    <w:rsid w:val="002E6C6A"/>
    <w:rsid w:val="002E7491"/>
    <w:rsid w:val="002F02B5"/>
    <w:rsid w:val="002F177E"/>
    <w:rsid w:val="002F1FB4"/>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4907"/>
    <w:rsid w:val="003050CA"/>
    <w:rsid w:val="003050CB"/>
    <w:rsid w:val="00306CBB"/>
    <w:rsid w:val="00306E93"/>
    <w:rsid w:val="003078BC"/>
    <w:rsid w:val="00311B48"/>
    <w:rsid w:val="003127E0"/>
    <w:rsid w:val="00312E78"/>
    <w:rsid w:val="003154BA"/>
    <w:rsid w:val="00315624"/>
    <w:rsid w:val="0031587B"/>
    <w:rsid w:val="00321489"/>
    <w:rsid w:val="00321C6B"/>
    <w:rsid w:val="00321D92"/>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40E4"/>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A0695"/>
    <w:rsid w:val="003A0F6F"/>
    <w:rsid w:val="003A48CD"/>
    <w:rsid w:val="003A6C95"/>
    <w:rsid w:val="003A6F3C"/>
    <w:rsid w:val="003A7172"/>
    <w:rsid w:val="003B036C"/>
    <w:rsid w:val="003B0C67"/>
    <w:rsid w:val="003B1EA1"/>
    <w:rsid w:val="003B1ECA"/>
    <w:rsid w:val="003B4311"/>
    <w:rsid w:val="003B431B"/>
    <w:rsid w:val="003B4EB1"/>
    <w:rsid w:val="003B506C"/>
    <w:rsid w:val="003B5ECE"/>
    <w:rsid w:val="003B77B4"/>
    <w:rsid w:val="003C0328"/>
    <w:rsid w:val="003C0473"/>
    <w:rsid w:val="003C069C"/>
    <w:rsid w:val="003C1357"/>
    <w:rsid w:val="003C191C"/>
    <w:rsid w:val="003C33EF"/>
    <w:rsid w:val="003C4630"/>
    <w:rsid w:val="003C533C"/>
    <w:rsid w:val="003C5F8B"/>
    <w:rsid w:val="003C6096"/>
    <w:rsid w:val="003D0341"/>
    <w:rsid w:val="003D0D75"/>
    <w:rsid w:val="003D198B"/>
    <w:rsid w:val="003D1D32"/>
    <w:rsid w:val="003D1D83"/>
    <w:rsid w:val="003D208A"/>
    <w:rsid w:val="003D2331"/>
    <w:rsid w:val="003D2B95"/>
    <w:rsid w:val="003D3C14"/>
    <w:rsid w:val="003D459D"/>
    <w:rsid w:val="003D4C5A"/>
    <w:rsid w:val="003D59D9"/>
    <w:rsid w:val="003D6BAB"/>
    <w:rsid w:val="003D797E"/>
    <w:rsid w:val="003E0727"/>
    <w:rsid w:val="003E15B5"/>
    <w:rsid w:val="003E1A7A"/>
    <w:rsid w:val="003E23F3"/>
    <w:rsid w:val="003E52AF"/>
    <w:rsid w:val="003E540A"/>
    <w:rsid w:val="003E5508"/>
    <w:rsid w:val="003E60B5"/>
    <w:rsid w:val="003E69E2"/>
    <w:rsid w:val="003E7230"/>
    <w:rsid w:val="003E7379"/>
    <w:rsid w:val="003F0F88"/>
    <w:rsid w:val="003F6429"/>
    <w:rsid w:val="003F7715"/>
    <w:rsid w:val="003F7FB9"/>
    <w:rsid w:val="004012F8"/>
    <w:rsid w:val="00401F33"/>
    <w:rsid w:val="004030F6"/>
    <w:rsid w:val="00404872"/>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6DF9"/>
    <w:rsid w:val="00427763"/>
    <w:rsid w:val="004277B7"/>
    <w:rsid w:val="00430170"/>
    <w:rsid w:val="00430C46"/>
    <w:rsid w:val="00430FF5"/>
    <w:rsid w:val="004315A5"/>
    <w:rsid w:val="00431D5C"/>
    <w:rsid w:val="0043247C"/>
    <w:rsid w:val="004334C9"/>
    <w:rsid w:val="004336C4"/>
    <w:rsid w:val="00433A28"/>
    <w:rsid w:val="00434461"/>
    <w:rsid w:val="0043450D"/>
    <w:rsid w:val="004345E7"/>
    <w:rsid w:val="004349D1"/>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31C0"/>
    <w:rsid w:val="00465453"/>
    <w:rsid w:val="004655D2"/>
    <w:rsid w:val="0046765D"/>
    <w:rsid w:val="00467BEA"/>
    <w:rsid w:val="0047094A"/>
    <w:rsid w:val="00471149"/>
    <w:rsid w:val="00473C11"/>
    <w:rsid w:val="004759C7"/>
    <w:rsid w:val="0047639D"/>
    <w:rsid w:val="00476434"/>
    <w:rsid w:val="0048060F"/>
    <w:rsid w:val="00481108"/>
    <w:rsid w:val="00481210"/>
    <w:rsid w:val="004815DD"/>
    <w:rsid w:val="0048271F"/>
    <w:rsid w:val="00482FCA"/>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A0761"/>
    <w:rsid w:val="004A19EA"/>
    <w:rsid w:val="004A2270"/>
    <w:rsid w:val="004A2D31"/>
    <w:rsid w:val="004A387A"/>
    <w:rsid w:val="004A3A8F"/>
    <w:rsid w:val="004A3C01"/>
    <w:rsid w:val="004A40BF"/>
    <w:rsid w:val="004A4158"/>
    <w:rsid w:val="004A4976"/>
    <w:rsid w:val="004A62D8"/>
    <w:rsid w:val="004A77C5"/>
    <w:rsid w:val="004B02BD"/>
    <w:rsid w:val="004B1D0F"/>
    <w:rsid w:val="004B38ED"/>
    <w:rsid w:val="004B3DB8"/>
    <w:rsid w:val="004B4C7F"/>
    <w:rsid w:val="004B4E01"/>
    <w:rsid w:val="004B50B5"/>
    <w:rsid w:val="004B60C0"/>
    <w:rsid w:val="004C10BC"/>
    <w:rsid w:val="004C1AA1"/>
    <w:rsid w:val="004C2D42"/>
    <w:rsid w:val="004C4584"/>
    <w:rsid w:val="004C4670"/>
    <w:rsid w:val="004C4C12"/>
    <w:rsid w:val="004C4DB9"/>
    <w:rsid w:val="004C6A76"/>
    <w:rsid w:val="004C6DE1"/>
    <w:rsid w:val="004C7932"/>
    <w:rsid w:val="004C7AB7"/>
    <w:rsid w:val="004C7CBA"/>
    <w:rsid w:val="004C7D69"/>
    <w:rsid w:val="004D0E24"/>
    <w:rsid w:val="004D1198"/>
    <w:rsid w:val="004D1226"/>
    <w:rsid w:val="004D1272"/>
    <w:rsid w:val="004D141A"/>
    <w:rsid w:val="004D284D"/>
    <w:rsid w:val="004D286B"/>
    <w:rsid w:val="004D486B"/>
    <w:rsid w:val="004D5DA8"/>
    <w:rsid w:val="004D60F9"/>
    <w:rsid w:val="004D7FE7"/>
    <w:rsid w:val="004E03C1"/>
    <w:rsid w:val="004E04A8"/>
    <w:rsid w:val="004E05F9"/>
    <w:rsid w:val="004E1719"/>
    <w:rsid w:val="004E1A3E"/>
    <w:rsid w:val="004E206C"/>
    <w:rsid w:val="004E2A94"/>
    <w:rsid w:val="004E2FBC"/>
    <w:rsid w:val="004E3B28"/>
    <w:rsid w:val="004E6B77"/>
    <w:rsid w:val="004E7041"/>
    <w:rsid w:val="004E7203"/>
    <w:rsid w:val="004E7DD8"/>
    <w:rsid w:val="004E7EF6"/>
    <w:rsid w:val="004F1900"/>
    <w:rsid w:val="004F2478"/>
    <w:rsid w:val="004F2F70"/>
    <w:rsid w:val="004F3A03"/>
    <w:rsid w:val="004F3D98"/>
    <w:rsid w:val="004F54CD"/>
    <w:rsid w:val="004F682B"/>
    <w:rsid w:val="004F7B9E"/>
    <w:rsid w:val="00501955"/>
    <w:rsid w:val="0050240F"/>
    <w:rsid w:val="005029D0"/>
    <w:rsid w:val="00502E56"/>
    <w:rsid w:val="00503AC0"/>
    <w:rsid w:val="005056DA"/>
    <w:rsid w:val="00505C5C"/>
    <w:rsid w:val="00506DC1"/>
    <w:rsid w:val="0050774E"/>
    <w:rsid w:val="00507A88"/>
    <w:rsid w:val="00507AE3"/>
    <w:rsid w:val="00511449"/>
    <w:rsid w:val="00511B86"/>
    <w:rsid w:val="00511BE5"/>
    <w:rsid w:val="005129B2"/>
    <w:rsid w:val="0051482A"/>
    <w:rsid w:val="00514BDA"/>
    <w:rsid w:val="00516B66"/>
    <w:rsid w:val="00520053"/>
    <w:rsid w:val="005201AA"/>
    <w:rsid w:val="00520C47"/>
    <w:rsid w:val="0052191F"/>
    <w:rsid w:val="0052411C"/>
    <w:rsid w:val="00524152"/>
    <w:rsid w:val="00524172"/>
    <w:rsid w:val="0052430B"/>
    <w:rsid w:val="0052607A"/>
    <w:rsid w:val="0052636A"/>
    <w:rsid w:val="0052679B"/>
    <w:rsid w:val="00526978"/>
    <w:rsid w:val="005275F7"/>
    <w:rsid w:val="00527D62"/>
    <w:rsid w:val="00531521"/>
    <w:rsid w:val="00531FC0"/>
    <w:rsid w:val="005326FB"/>
    <w:rsid w:val="00532D36"/>
    <w:rsid w:val="005332E2"/>
    <w:rsid w:val="00533A50"/>
    <w:rsid w:val="005340A1"/>
    <w:rsid w:val="00534902"/>
    <w:rsid w:val="0053530D"/>
    <w:rsid w:val="005357B5"/>
    <w:rsid w:val="00535E1A"/>
    <w:rsid w:val="00543105"/>
    <w:rsid w:val="005433BB"/>
    <w:rsid w:val="0054366D"/>
    <w:rsid w:val="00543929"/>
    <w:rsid w:val="0054624C"/>
    <w:rsid w:val="00546466"/>
    <w:rsid w:val="00546590"/>
    <w:rsid w:val="005478A8"/>
    <w:rsid w:val="00547C49"/>
    <w:rsid w:val="00547CBC"/>
    <w:rsid w:val="0055166C"/>
    <w:rsid w:val="00555D46"/>
    <w:rsid w:val="005561E6"/>
    <w:rsid w:val="005564E5"/>
    <w:rsid w:val="00556A5C"/>
    <w:rsid w:val="00561710"/>
    <w:rsid w:val="00561DAA"/>
    <w:rsid w:val="00562AA0"/>
    <w:rsid w:val="00562B23"/>
    <w:rsid w:val="00564113"/>
    <w:rsid w:val="00564CCA"/>
    <w:rsid w:val="0056575A"/>
    <w:rsid w:val="00565AD0"/>
    <w:rsid w:val="005670FD"/>
    <w:rsid w:val="00567D29"/>
    <w:rsid w:val="00570B11"/>
    <w:rsid w:val="00571BE6"/>
    <w:rsid w:val="00573602"/>
    <w:rsid w:val="0057523B"/>
    <w:rsid w:val="005763C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50ED"/>
    <w:rsid w:val="00595309"/>
    <w:rsid w:val="00596A8D"/>
    <w:rsid w:val="00596DC5"/>
    <w:rsid w:val="00596E57"/>
    <w:rsid w:val="005970F1"/>
    <w:rsid w:val="005978E1"/>
    <w:rsid w:val="005A02A8"/>
    <w:rsid w:val="005A0EAD"/>
    <w:rsid w:val="005A14C7"/>
    <w:rsid w:val="005A225D"/>
    <w:rsid w:val="005A2C9A"/>
    <w:rsid w:val="005A3914"/>
    <w:rsid w:val="005A458F"/>
    <w:rsid w:val="005A5AC4"/>
    <w:rsid w:val="005A63B9"/>
    <w:rsid w:val="005A7366"/>
    <w:rsid w:val="005B09AE"/>
    <w:rsid w:val="005B0E46"/>
    <w:rsid w:val="005B1F38"/>
    <w:rsid w:val="005B2CBE"/>
    <w:rsid w:val="005B4CA9"/>
    <w:rsid w:val="005B527D"/>
    <w:rsid w:val="005B6373"/>
    <w:rsid w:val="005B66AF"/>
    <w:rsid w:val="005C2371"/>
    <w:rsid w:val="005C3171"/>
    <w:rsid w:val="005C3A46"/>
    <w:rsid w:val="005C3D99"/>
    <w:rsid w:val="005C4F5F"/>
    <w:rsid w:val="005C502F"/>
    <w:rsid w:val="005C688B"/>
    <w:rsid w:val="005C7302"/>
    <w:rsid w:val="005D0DD8"/>
    <w:rsid w:val="005D1115"/>
    <w:rsid w:val="005D14D3"/>
    <w:rsid w:val="005D16BD"/>
    <w:rsid w:val="005D2827"/>
    <w:rsid w:val="005D3935"/>
    <w:rsid w:val="005D3FEF"/>
    <w:rsid w:val="005D40C3"/>
    <w:rsid w:val="005D438A"/>
    <w:rsid w:val="005D4E71"/>
    <w:rsid w:val="005D4E9D"/>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26A6"/>
    <w:rsid w:val="005F4799"/>
    <w:rsid w:val="005F5148"/>
    <w:rsid w:val="005F5DFA"/>
    <w:rsid w:val="005F6520"/>
    <w:rsid w:val="005F6C6B"/>
    <w:rsid w:val="00602768"/>
    <w:rsid w:val="006027F7"/>
    <w:rsid w:val="00602B12"/>
    <w:rsid w:val="00604342"/>
    <w:rsid w:val="006048FB"/>
    <w:rsid w:val="006049B5"/>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638F"/>
    <w:rsid w:val="00616B4F"/>
    <w:rsid w:val="00617E4A"/>
    <w:rsid w:val="00620662"/>
    <w:rsid w:val="00620968"/>
    <w:rsid w:val="006232CD"/>
    <w:rsid w:val="006238C8"/>
    <w:rsid w:val="006243B3"/>
    <w:rsid w:val="00625F41"/>
    <w:rsid w:val="00626A3A"/>
    <w:rsid w:val="00626CC5"/>
    <w:rsid w:val="00627423"/>
    <w:rsid w:val="006275CC"/>
    <w:rsid w:val="0063044E"/>
    <w:rsid w:val="0063051F"/>
    <w:rsid w:val="00631122"/>
    <w:rsid w:val="006312B5"/>
    <w:rsid w:val="00631584"/>
    <w:rsid w:val="00631648"/>
    <w:rsid w:val="0063243D"/>
    <w:rsid w:val="0063278E"/>
    <w:rsid w:val="00632EB4"/>
    <w:rsid w:val="00633B39"/>
    <w:rsid w:val="006340CC"/>
    <w:rsid w:val="00634552"/>
    <w:rsid w:val="006345D9"/>
    <w:rsid w:val="00635A2B"/>
    <w:rsid w:val="00635B86"/>
    <w:rsid w:val="00640647"/>
    <w:rsid w:val="00640C2B"/>
    <w:rsid w:val="006414BF"/>
    <w:rsid w:val="006419C9"/>
    <w:rsid w:val="00641BCD"/>
    <w:rsid w:val="00641D18"/>
    <w:rsid w:val="00642E14"/>
    <w:rsid w:val="006438DA"/>
    <w:rsid w:val="00643923"/>
    <w:rsid w:val="00643BD4"/>
    <w:rsid w:val="00645504"/>
    <w:rsid w:val="006462CA"/>
    <w:rsid w:val="006510B1"/>
    <w:rsid w:val="00651B6B"/>
    <w:rsid w:val="0065246A"/>
    <w:rsid w:val="00652B6C"/>
    <w:rsid w:val="00654BDA"/>
    <w:rsid w:val="00654E82"/>
    <w:rsid w:val="006564F4"/>
    <w:rsid w:val="00657067"/>
    <w:rsid w:val="006571B0"/>
    <w:rsid w:val="00657B31"/>
    <w:rsid w:val="00657BEF"/>
    <w:rsid w:val="0066218B"/>
    <w:rsid w:val="006624F2"/>
    <w:rsid w:val="00662664"/>
    <w:rsid w:val="006628AB"/>
    <w:rsid w:val="006629E9"/>
    <w:rsid w:val="00663548"/>
    <w:rsid w:val="0066369E"/>
    <w:rsid w:val="00663790"/>
    <w:rsid w:val="0066462F"/>
    <w:rsid w:val="00664880"/>
    <w:rsid w:val="006650A8"/>
    <w:rsid w:val="00665244"/>
    <w:rsid w:val="00665280"/>
    <w:rsid w:val="006703CD"/>
    <w:rsid w:val="00670B79"/>
    <w:rsid w:val="00671C56"/>
    <w:rsid w:val="0067275E"/>
    <w:rsid w:val="00672C3E"/>
    <w:rsid w:val="00674C3D"/>
    <w:rsid w:val="006753A1"/>
    <w:rsid w:val="0067549E"/>
    <w:rsid w:val="00675B91"/>
    <w:rsid w:val="00675C58"/>
    <w:rsid w:val="00675E18"/>
    <w:rsid w:val="00677394"/>
    <w:rsid w:val="006774A0"/>
    <w:rsid w:val="00677C4A"/>
    <w:rsid w:val="006802CF"/>
    <w:rsid w:val="00680497"/>
    <w:rsid w:val="006810FF"/>
    <w:rsid w:val="00681882"/>
    <w:rsid w:val="0068300B"/>
    <w:rsid w:val="006852E2"/>
    <w:rsid w:val="006854E1"/>
    <w:rsid w:val="00687BB7"/>
    <w:rsid w:val="00690C13"/>
    <w:rsid w:val="00692D75"/>
    <w:rsid w:val="00694540"/>
    <w:rsid w:val="00694E5D"/>
    <w:rsid w:val="006952F2"/>
    <w:rsid w:val="00697665"/>
    <w:rsid w:val="00697D79"/>
    <w:rsid w:val="006A0369"/>
    <w:rsid w:val="006A0375"/>
    <w:rsid w:val="006A1708"/>
    <w:rsid w:val="006A1FA7"/>
    <w:rsid w:val="006A2194"/>
    <w:rsid w:val="006A3B18"/>
    <w:rsid w:val="006A415C"/>
    <w:rsid w:val="006A4EEF"/>
    <w:rsid w:val="006A5AE7"/>
    <w:rsid w:val="006A6136"/>
    <w:rsid w:val="006A6CFD"/>
    <w:rsid w:val="006B106F"/>
    <w:rsid w:val="006B1A1C"/>
    <w:rsid w:val="006B37A4"/>
    <w:rsid w:val="006B4323"/>
    <w:rsid w:val="006B47C7"/>
    <w:rsid w:val="006B480D"/>
    <w:rsid w:val="006B53C0"/>
    <w:rsid w:val="006B63E3"/>
    <w:rsid w:val="006B64E2"/>
    <w:rsid w:val="006B6930"/>
    <w:rsid w:val="006B70F7"/>
    <w:rsid w:val="006B7535"/>
    <w:rsid w:val="006C17CC"/>
    <w:rsid w:val="006C1D84"/>
    <w:rsid w:val="006C2BAD"/>
    <w:rsid w:val="006C2DDA"/>
    <w:rsid w:val="006C3D2E"/>
    <w:rsid w:val="006C3E9A"/>
    <w:rsid w:val="006C3FA3"/>
    <w:rsid w:val="006C4267"/>
    <w:rsid w:val="006C44BD"/>
    <w:rsid w:val="006C6078"/>
    <w:rsid w:val="006D035B"/>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8AC"/>
    <w:rsid w:val="006F4EBE"/>
    <w:rsid w:val="006F4F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1356"/>
    <w:rsid w:val="00712274"/>
    <w:rsid w:val="0071232F"/>
    <w:rsid w:val="00712482"/>
    <w:rsid w:val="0071306B"/>
    <w:rsid w:val="00714DEF"/>
    <w:rsid w:val="0071554B"/>
    <w:rsid w:val="007157C1"/>
    <w:rsid w:val="00715A06"/>
    <w:rsid w:val="00715B45"/>
    <w:rsid w:val="00717C87"/>
    <w:rsid w:val="00720D18"/>
    <w:rsid w:val="007216A6"/>
    <w:rsid w:val="00721ABC"/>
    <w:rsid w:val="00721C2D"/>
    <w:rsid w:val="00721DD0"/>
    <w:rsid w:val="00722D33"/>
    <w:rsid w:val="00725497"/>
    <w:rsid w:val="007264B9"/>
    <w:rsid w:val="00726539"/>
    <w:rsid w:val="00726822"/>
    <w:rsid w:val="0072684C"/>
    <w:rsid w:val="007274CC"/>
    <w:rsid w:val="007310FC"/>
    <w:rsid w:val="00732F88"/>
    <w:rsid w:val="00733849"/>
    <w:rsid w:val="0073405A"/>
    <w:rsid w:val="00734D6C"/>
    <w:rsid w:val="00734FB5"/>
    <w:rsid w:val="007368C8"/>
    <w:rsid w:val="00737366"/>
    <w:rsid w:val="00737469"/>
    <w:rsid w:val="007378EF"/>
    <w:rsid w:val="0074042A"/>
    <w:rsid w:val="0074099E"/>
    <w:rsid w:val="007413B9"/>
    <w:rsid w:val="00741822"/>
    <w:rsid w:val="00743459"/>
    <w:rsid w:val="00743508"/>
    <w:rsid w:val="0074512B"/>
    <w:rsid w:val="007459D3"/>
    <w:rsid w:val="00746127"/>
    <w:rsid w:val="00750C0E"/>
    <w:rsid w:val="007519C0"/>
    <w:rsid w:val="00751B9A"/>
    <w:rsid w:val="0075214E"/>
    <w:rsid w:val="00754302"/>
    <w:rsid w:val="0075582D"/>
    <w:rsid w:val="00755EF3"/>
    <w:rsid w:val="00757131"/>
    <w:rsid w:val="00757FD9"/>
    <w:rsid w:val="007601E4"/>
    <w:rsid w:val="00761A88"/>
    <w:rsid w:val="00761AB8"/>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4338"/>
    <w:rsid w:val="00774DAB"/>
    <w:rsid w:val="00775A92"/>
    <w:rsid w:val="00776990"/>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8A0"/>
    <w:rsid w:val="00792BD8"/>
    <w:rsid w:val="007948EF"/>
    <w:rsid w:val="00795EC0"/>
    <w:rsid w:val="00796D0E"/>
    <w:rsid w:val="007A085E"/>
    <w:rsid w:val="007A0FD9"/>
    <w:rsid w:val="007A2E95"/>
    <w:rsid w:val="007A3022"/>
    <w:rsid w:val="007A3339"/>
    <w:rsid w:val="007A3D24"/>
    <w:rsid w:val="007A41FE"/>
    <w:rsid w:val="007A4C72"/>
    <w:rsid w:val="007A539D"/>
    <w:rsid w:val="007A68C5"/>
    <w:rsid w:val="007A7AC5"/>
    <w:rsid w:val="007A7D76"/>
    <w:rsid w:val="007B1C2A"/>
    <w:rsid w:val="007B2AD9"/>
    <w:rsid w:val="007B3A3F"/>
    <w:rsid w:val="007B3D93"/>
    <w:rsid w:val="007B4BC4"/>
    <w:rsid w:val="007B52CB"/>
    <w:rsid w:val="007B533B"/>
    <w:rsid w:val="007B5FDA"/>
    <w:rsid w:val="007B6864"/>
    <w:rsid w:val="007B7738"/>
    <w:rsid w:val="007B78FB"/>
    <w:rsid w:val="007C0883"/>
    <w:rsid w:val="007C0CA2"/>
    <w:rsid w:val="007C1295"/>
    <w:rsid w:val="007C164C"/>
    <w:rsid w:val="007C25E4"/>
    <w:rsid w:val="007C26AF"/>
    <w:rsid w:val="007C289B"/>
    <w:rsid w:val="007C36FF"/>
    <w:rsid w:val="007C374A"/>
    <w:rsid w:val="007C3AE2"/>
    <w:rsid w:val="007C4A43"/>
    <w:rsid w:val="007C536C"/>
    <w:rsid w:val="007C7A0E"/>
    <w:rsid w:val="007C7F1A"/>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983"/>
    <w:rsid w:val="008019F6"/>
    <w:rsid w:val="00801C8F"/>
    <w:rsid w:val="00801D9C"/>
    <w:rsid w:val="0080225D"/>
    <w:rsid w:val="008040EA"/>
    <w:rsid w:val="00804388"/>
    <w:rsid w:val="00804CD0"/>
    <w:rsid w:val="00804E84"/>
    <w:rsid w:val="00805C90"/>
    <w:rsid w:val="00810824"/>
    <w:rsid w:val="00810840"/>
    <w:rsid w:val="00811730"/>
    <w:rsid w:val="0081199E"/>
    <w:rsid w:val="00812AFD"/>
    <w:rsid w:val="00812CD7"/>
    <w:rsid w:val="00812F5A"/>
    <w:rsid w:val="008130DA"/>
    <w:rsid w:val="0081318F"/>
    <w:rsid w:val="0081351F"/>
    <w:rsid w:val="0081369D"/>
    <w:rsid w:val="0081430E"/>
    <w:rsid w:val="00814794"/>
    <w:rsid w:val="0081508C"/>
    <w:rsid w:val="00815609"/>
    <w:rsid w:val="00815CE8"/>
    <w:rsid w:val="008169AB"/>
    <w:rsid w:val="0081768E"/>
    <w:rsid w:val="00820006"/>
    <w:rsid w:val="0082170D"/>
    <w:rsid w:val="0082196C"/>
    <w:rsid w:val="00821B65"/>
    <w:rsid w:val="00821D0D"/>
    <w:rsid w:val="008226B6"/>
    <w:rsid w:val="00822822"/>
    <w:rsid w:val="008232D4"/>
    <w:rsid w:val="00824EAC"/>
    <w:rsid w:val="00825CFC"/>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2AF6"/>
    <w:rsid w:val="00853633"/>
    <w:rsid w:val="00853C4F"/>
    <w:rsid w:val="0085449C"/>
    <w:rsid w:val="008564E8"/>
    <w:rsid w:val="00857E88"/>
    <w:rsid w:val="008600D1"/>
    <w:rsid w:val="00860B93"/>
    <w:rsid w:val="00860FDE"/>
    <w:rsid w:val="00861066"/>
    <w:rsid w:val="008624B2"/>
    <w:rsid w:val="00862802"/>
    <w:rsid w:val="00863291"/>
    <w:rsid w:val="00863CF4"/>
    <w:rsid w:val="00864A56"/>
    <w:rsid w:val="00866BB6"/>
    <w:rsid w:val="00867733"/>
    <w:rsid w:val="0087072E"/>
    <w:rsid w:val="00871DA4"/>
    <w:rsid w:val="00871EA4"/>
    <w:rsid w:val="00872CC1"/>
    <w:rsid w:val="00872D17"/>
    <w:rsid w:val="00873876"/>
    <w:rsid w:val="00873D35"/>
    <w:rsid w:val="00874472"/>
    <w:rsid w:val="0087460C"/>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778C"/>
    <w:rsid w:val="008F06E8"/>
    <w:rsid w:val="008F1BDB"/>
    <w:rsid w:val="008F1DB8"/>
    <w:rsid w:val="008F50C7"/>
    <w:rsid w:val="008F50DA"/>
    <w:rsid w:val="008F66D6"/>
    <w:rsid w:val="008F6987"/>
    <w:rsid w:val="0090063A"/>
    <w:rsid w:val="009016F6"/>
    <w:rsid w:val="00901CA2"/>
    <w:rsid w:val="009022D8"/>
    <w:rsid w:val="00903524"/>
    <w:rsid w:val="00903904"/>
    <w:rsid w:val="00903DA1"/>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100"/>
    <w:rsid w:val="0092747C"/>
    <w:rsid w:val="009275E1"/>
    <w:rsid w:val="00927F8D"/>
    <w:rsid w:val="009300C0"/>
    <w:rsid w:val="00930440"/>
    <w:rsid w:val="00932934"/>
    <w:rsid w:val="00933409"/>
    <w:rsid w:val="0093368E"/>
    <w:rsid w:val="00933FDD"/>
    <w:rsid w:val="009340D7"/>
    <w:rsid w:val="0093412B"/>
    <w:rsid w:val="00935391"/>
    <w:rsid w:val="0093576B"/>
    <w:rsid w:val="00935DC1"/>
    <w:rsid w:val="00935F42"/>
    <w:rsid w:val="00940443"/>
    <w:rsid w:val="009420CC"/>
    <w:rsid w:val="00942D46"/>
    <w:rsid w:val="0094316C"/>
    <w:rsid w:val="00943495"/>
    <w:rsid w:val="00943A6E"/>
    <w:rsid w:val="00943C63"/>
    <w:rsid w:val="00943DA3"/>
    <w:rsid w:val="009444BF"/>
    <w:rsid w:val="0094515D"/>
    <w:rsid w:val="009459E7"/>
    <w:rsid w:val="00945FA9"/>
    <w:rsid w:val="00946E02"/>
    <w:rsid w:val="00947F4A"/>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7DA"/>
    <w:rsid w:val="00962CD8"/>
    <w:rsid w:val="00963C4B"/>
    <w:rsid w:val="009647E6"/>
    <w:rsid w:val="00964D14"/>
    <w:rsid w:val="00965069"/>
    <w:rsid w:val="00965C74"/>
    <w:rsid w:val="00965CDB"/>
    <w:rsid w:val="00966824"/>
    <w:rsid w:val="00966AE1"/>
    <w:rsid w:val="00966D00"/>
    <w:rsid w:val="00967856"/>
    <w:rsid w:val="00967EBA"/>
    <w:rsid w:val="00972C91"/>
    <w:rsid w:val="00972D2D"/>
    <w:rsid w:val="009748AB"/>
    <w:rsid w:val="00975B17"/>
    <w:rsid w:val="00976165"/>
    <w:rsid w:val="009763FF"/>
    <w:rsid w:val="00976EC1"/>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524A"/>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DD4"/>
    <w:rsid w:val="009D338E"/>
    <w:rsid w:val="009D4843"/>
    <w:rsid w:val="009D4B37"/>
    <w:rsid w:val="009D5E80"/>
    <w:rsid w:val="009D6376"/>
    <w:rsid w:val="009D6C55"/>
    <w:rsid w:val="009D6FBA"/>
    <w:rsid w:val="009D727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0865"/>
    <w:rsid w:val="009F2456"/>
    <w:rsid w:val="009F27B3"/>
    <w:rsid w:val="009F30BB"/>
    <w:rsid w:val="009F408F"/>
    <w:rsid w:val="009F46D2"/>
    <w:rsid w:val="009F4892"/>
    <w:rsid w:val="009F5785"/>
    <w:rsid w:val="009F5CE3"/>
    <w:rsid w:val="009F6B64"/>
    <w:rsid w:val="009F7964"/>
    <w:rsid w:val="00A00C14"/>
    <w:rsid w:val="00A037B9"/>
    <w:rsid w:val="00A03A07"/>
    <w:rsid w:val="00A0486D"/>
    <w:rsid w:val="00A0499B"/>
    <w:rsid w:val="00A04BEB"/>
    <w:rsid w:val="00A04CB8"/>
    <w:rsid w:val="00A04F58"/>
    <w:rsid w:val="00A05207"/>
    <w:rsid w:val="00A05CBC"/>
    <w:rsid w:val="00A065C8"/>
    <w:rsid w:val="00A0686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B4B"/>
    <w:rsid w:val="00A731B4"/>
    <w:rsid w:val="00A742B4"/>
    <w:rsid w:val="00A759B9"/>
    <w:rsid w:val="00A75D97"/>
    <w:rsid w:val="00A77336"/>
    <w:rsid w:val="00A7741D"/>
    <w:rsid w:val="00A81134"/>
    <w:rsid w:val="00A81EDD"/>
    <w:rsid w:val="00A831E9"/>
    <w:rsid w:val="00A8573C"/>
    <w:rsid w:val="00A858E2"/>
    <w:rsid w:val="00A86B83"/>
    <w:rsid w:val="00A903EE"/>
    <w:rsid w:val="00A908F1"/>
    <w:rsid w:val="00A908FE"/>
    <w:rsid w:val="00A91583"/>
    <w:rsid w:val="00A9351E"/>
    <w:rsid w:val="00A937C4"/>
    <w:rsid w:val="00A939A0"/>
    <w:rsid w:val="00A93D1B"/>
    <w:rsid w:val="00A95136"/>
    <w:rsid w:val="00A957D0"/>
    <w:rsid w:val="00A958F4"/>
    <w:rsid w:val="00A95A61"/>
    <w:rsid w:val="00A971D4"/>
    <w:rsid w:val="00A97BAF"/>
    <w:rsid w:val="00A97F20"/>
    <w:rsid w:val="00AA1DE5"/>
    <w:rsid w:val="00AA210E"/>
    <w:rsid w:val="00AA269D"/>
    <w:rsid w:val="00AA3190"/>
    <w:rsid w:val="00AA48D2"/>
    <w:rsid w:val="00AA4E43"/>
    <w:rsid w:val="00AA4E67"/>
    <w:rsid w:val="00AA5B30"/>
    <w:rsid w:val="00AB0940"/>
    <w:rsid w:val="00AB101C"/>
    <w:rsid w:val="00AB21A9"/>
    <w:rsid w:val="00AB220E"/>
    <w:rsid w:val="00AB22BF"/>
    <w:rsid w:val="00AB3E6A"/>
    <w:rsid w:val="00AB538F"/>
    <w:rsid w:val="00AB54A0"/>
    <w:rsid w:val="00AB564C"/>
    <w:rsid w:val="00AB670B"/>
    <w:rsid w:val="00AB7B39"/>
    <w:rsid w:val="00AC0286"/>
    <w:rsid w:val="00AC2232"/>
    <w:rsid w:val="00AC2EB5"/>
    <w:rsid w:val="00AC31C1"/>
    <w:rsid w:val="00AC3C12"/>
    <w:rsid w:val="00AC4AD0"/>
    <w:rsid w:val="00AC509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416E"/>
    <w:rsid w:val="00AE4CE2"/>
    <w:rsid w:val="00AE5313"/>
    <w:rsid w:val="00AE58C6"/>
    <w:rsid w:val="00AE5E67"/>
    <w:rsid w:val="00AE671A"/>
    <w:rsid w:val="00AE7B3D"/>
    <w:rsid w:val="00AE7EBB"/>
    <w:rsid w:val="00AF01E6"/>
    <w:rsid w:val="00AF095B"/>
    <w:rsid w:val="00AF13F0"/>
    <w:rsid w:val="00AF145C"/>
    <w:rsid w:val="00AF644E"/>
    <w:rsid w:val="00AF7AEC"/>
    <w:rsid w:val="00B0027F"/>
    <w:rsid w:val="00B018DB"/>
    <w:rsid w:val="00B01CE8"/>
    <w:rsid w:val="00B025EB"/>
    <w:rsid w:val="00B03636"/>
    <w:rsid w:val="00B03A4B"/>
    <w:rsid w:val="00B04456"/>
    <w:rsid w:val="00B0491D"/>
    <w:rsid w:val="00B054F3"/>
    <w:rsid w:val="00B0587F"/>
    <w:rsid w:val="00B05A71"/>
    <w:rsid w:val="00B071AF"/>
    <w:rsid w:val="00B07EE3"/>
    <w:rsid w:val="00B1088B"/>
    <w:rsid w:val="00B10E49"/>
    <w:rsid w:val="00B1170B"/>
    <w:rsid w:val="00B11C54"/>
    <w:rsid w:val="00B121A8"/>
    <w:rsid w:val="00B145C2"/>
    <w:rsid w:val="00B14A4C"/>
    <w:rsid w:val="00B14AD9"/>
    <w:rsid w:val="00B14B2F"/>
    <w:rsid w:val="00B16EF9"/>
    <w:rsid w:val="00B17F78"/>
    <w:rsid w:val="00B217AA"/>
    <w:rsid w:val="00B2357E"/>
    <w:rsid w:val="00B23DEF"/>
    <w:rsid w:val="00B2565B"/>
    <w:rsid w:val="00B26197"/>
    <w:rsid w:val="00B26374"/>
    <w:rsid w:val="00B26FFF"/>
    <w:rsid w:val="00B275C7"/>
    <w:rsid w:val="00B27A22"/>
    <w:rsid w:val="00B30CA9"/>
    <w:rsid w:val="00B327F0"/>
    <w:rsid w:val="00B34163"/>
    <w:rsid w:val="00B35D08"/>
    <w:rsid w:val="00B36331"/>
    <w:rsid w:val="00B36958"/>
    <w:rsid w:val="00B36DA9"/>
    <w:rsid w:val="00B40912"/>
    <w:rsid w:val="00B41B5D"/>
    <w:rsid w:val="00B432A4"/>
    <w:rsid w:val="00B45BD2"/>
    <w:rsid w:val="00B4622F"/>
    <w:rsid w:val="00B5149A"/>
    <w:rsid w:val="00B51B23"/>
    <w:rsid w:val="00B51DE7"/>
    <w:rsid w:val="00B52B13"/>
    <w:rsid w:val="00B533E9"/>
    <w:rsid w:val="00B53605"/>
    <w:rsid w:val="00B54145"/>
    <w:rsid w:val="00B55A2D"/>
    <w:rsid w:val="00B56769"/>
    <w:rsid w:val="00B576AD"/>
    <w:rsid w:val="00B61D04"/>
    <w:rsid w:val="00B63993"/>
    <w:rsid w:val="00B64291"/>
    <w:rsid w:val="00B64689"/>
    <w:rsid w:val="00B648D2"/>
    <w:rsid w:val="00B64C94"/>
    <w:rsid w:val="00B65EB9"/>
    <w:rsid w:val="00B66F10"/>
    <w:rsid w:val="00B70927"/>
    <w:rsid w:val="00B74030"/>
    <w:rsid w:val="00B74927"/>
    <w:rsid w:val="00B7522E"/>
    <w:rsid w:val="00B759B7"/>
    <w:rsid w:val="00B7688D"/>
    <w:rsid w:val="00B8017F"/>
    <w:rsid w:val="00B816F4"/>
    <w:rsid w:val="00B818EE"/>
    <w:rsid w:val="00B82930"/>
    <w:rsid w:val="00B83011"/>
    <w:rsid w:val="00B8542E"/>
    <w:rsid w:val="00B85C34"/>
    <w:rsid w:val="00B85C78"/>
    <w:rsid w:val="00B8650C"/>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CF9"/>
    <w:rsid w:val="00BC3AD7"/>
    <w:rsid w:val="00BC4EB3"/>
    <w:rsid w:val="00BC6FE4"/>
    <w:rsid w:val="00BC7F5E"/>
    <w:rsid w:val="00BD0035"/>
    <w:rsid w:val="00BD01D6"/>
    <w:rsid w:val="00BD0551"/>
    <w:rsid w:val="00BD0B61"/>
    <w:rsid w:val="00BD0FF0"/>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5737"/>
    <w:rsid w:val="00BE5888"/>
    <w:rsid w:val="00BE6261"/>
    <w:rsid w:val="00BE7706"/>
    <w:rsid w:val="00BE7C24"/>
    <w:rsid w:val="00BF0936"/>
    <w:rsid w:val="00BF1255"/>
    <w:rsid w:val="00BF125F"/>
    <w:rsid w:val="00BF1356"/>
    <w:rsid w:val="00BF385A"/>
    <w:rsid w:val="00BF3934"/>
    <w:rsid w:val="00BF477C"/>
    <w:rsid w:val="00BF4AC6"/>
    <w:rsid w:val="00BF55D8"/>
    <w:rsid w:val="00BF5E1B"/>
    <w:rsid w:val="00BF60AC"/>
    <w:rsid w:val="00BF6670"/>
    <w:rsid w:val="00BF75ED"/>
    <w:rsid w:val="00C005EB"/>
    <w:rsid w:val="00C006B5"/>
    <w:rsid w:val="00C00B67"/>
    <w:rsid w:val="00C00CBE"/>
    <w:rsid w:val="00C012E4"/>
    <w:rsid w:val="00C014B5"/>
    <w:rsid w:val="00C01A8E"/>
    <w:rsid w:val="00C02A84"/>
    <w:rsid w:val="00C04067"/>
    <w:rsid w:val="00C04E26"/>
    <w:rsid w:val="00C050DC"/>
    <w:rsid w:val="00C059CD"/>
    <w:rsid w:val="00C05D2A"/>
    <w:rsid w:val="00C07541"/>
    <w:rsid w:val="00C100F9"/>
    <w:rsid w:val="00C11470"/>
    <w:rsid w:val="00C1193C"/>
    <w:rsid w:val="00C11CF9"/>
    <w:rsid w:val="00C129F4"/>
    <w:rsid w:val="00C13402"/>
    <w:rsid w:val="00C15011"/>
    <w:rsid w:val="00C1507D"/>
    <w:rsid w:val="00C1746C"/>
    <w:rsid w:val="00C1787F"/>
    <w:rsid w:val="00C20464"/>
    <w:rsid w:val="00C204B6"/>
    <w:rsid w:val="00C20EE9"/>
    <w:rsid w:val="00C22DA0"/>
    <w:rsid w:val="00C23C64"/>
    <w:rsid w:val="00C23DBA"/>
    <w:rsid w:val="00C245A7"/>
    <w:rsid w:val="00C24D3E"/>
    <w:rsid w:val="00C252CC"/>
    <w:rsid w:val="00C2621B"/>
    <w:rsid w:val="00C2636F"/>
    <w:rsid w:val="00C26956"/>
    <w:rsid w:val="00C27B6C"/>
    <w:rsid w:val="00C308F0"/>
    <w:rsid w:val="00C31DA4"/>
    <w:rsid w:val="00C320F9"/>
    <w:rsid w:val="00C32DAE"/>
    <w:rsid w:val="00C33545"/>
    <w:rsid w:val="00C339E6"/>
    <w:rsid w:val="00C34460"/>
    <w:rsid w:val="00C3493D"/>
    <w:rsid w:val="00C34B13"/>
    <w:rsid w:val="00C3678B"/>
    <w:rsid w:val="00C37419"/>
    <w:rsid w:val="00C375D6"/>
    <w:rsid w:val="00C425E0"/>
    <w:rsid w:val="00C43B93"/>
    <w:rsid w:val="00C446E2"/>
    <w:rsid w:val="00C459F5"/>
    <w:rsid w:val="00C46BDC"/>
    <w:rsid w:val="00C471CC"/>
    <w:rsid w:val="00C47CFA"/>
    <w:rsid w:val="00C500B1"/>
    <w:rsid w:val="00C500DA"/>
    <w:rsid w:val="00C51496"/>
    <w:rsid w:val="00C51553"/>
    <w:rsid w:val="00C51889"/>
    <w:rsid w:val="00C521BE"/>
    <w:rsid w:val="00C52ADB"/>
    <w:rsid w:val="00C52E99"/>
    <w:rsid w:val="00C55FB8"/>
    <w:rsid w:val="00C571AB"/>
    <w:rsid w:val="00C610FC"/>
    <w:rsid w:val="00C62028"/>
    <w:rsid w:val="00C62C5A"/>
    <w:rsid w:val="00C62F65"/>
    <w:rsid w:val="00C63108"/>
    <w:rsid w:val="00C63CA5"/>
    <w:rsid w:val="00C64701"/>
    <w:rsid w:val="00C67959"/>
    <w:rsid w:val="00C67E5C"/>
    <w:rsid w:val="00C67FE4"/>
    <w:rsid w:val="00C70215"/>
    <w:rsid w:val="00C715DE"/>
    <w:rsid w:val="00C71DA7"/>
    <w:rsid w:val="00C73680"/>
    <w:rsid w:val="00C7541C"/>
    <w:rsid w:val="00C7597A"/>
    <w:rsid w:val="00C75A43"/>
    <w:rsid w:val="00C75F78"/>
    <w:rsid w:val="00C7610C"/>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29FC"/>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2102"/>
    <w:rsid w:val="00CD3462"/>
    <w:rsid w:val="00CD47B5"/>
    <w:rsid w:val="00CD4CAE"/>
    <w:rsid w:val="00CD4E4E"/>
    <w:rsid w:val="00CD6DDF"/>
    <w:rsid w:val="00CD6F55"/>
    <w:rsid w:val="00CD7275"/>
    <w:rsid w:val="00CD78AD"/>
    <w:rsid w:val="00CE0709"/>
    <w:rsid w:val="00CE15C1"/>
    <w:rsid w:val="00CE1F6F"/>
    <w:rsid w:val="00CE21D5"/>
    <w:rsid w:val="00CE461E"/>
    <w:rsid w:val="00CE57B4"/>
    <w:rsid w:val="00CE6716"/>
    <w:rsid w:val="00CF0009"/>
    <w:rsid w:val="00CF01B1"/>
    <w:rsid w:val="00CF0412"/>
    <w:rsid w:val="00CF1301"/>
    <w:rsid w:val="00CF1C81"/>
    <w:rsid w:val="00CF36C2"/>
    <w:rsid w:val="00CF3BFA"/>
    <w:rsid w:val="00CF3C59"/>
    <w:rsid w:val="00CF4190"/>
    <w:rsid w:val="00CF4826"/>
    <w:rsid w:val="00CF5559"/>
    <w:rsid w:val="00CF58BF"/>
    <w:rsid w:val="00CF5B14"/>
    <w:rsid w:val="00CF6215"/>
    <w:rsid w:val="00CF6653"/>
    <w:rsid w:val="00D002BC"/>
    <w:rsid w:val="00D0135A"/>
    <w:rsid w:val="00D02602"/>
    <w:rsid w:val="00D02C53"/>
    <w:rsid w:val="00D0377A"/>
    <w:rsid w:val="00D048AA"/>
    <w:rsid w:val="00D04CFB"/>
    <w:rsid w:val="00D04D3F"/>
    <w:rsid w:val="00D05C5B"/>
    <w:rsid w:val="00D0751D"/>
    <w:rsid w:val="00D1062C"/>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4172"/>
    <w:rsid w:val="00D250AF"/>
    <w:rsid w:val="00D25139"/>
    <w:rsid w:val="00D25B92"/>
    <w:rsid w:val="00D26368"/>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4CCF"/>
    <w:rsid w:val="00D66415"/>
    <w:rsid w:val="00D700F9"/>
    <w:rsid w:val="00D711DA"/>
    <w:rsid w:val="00D714E4"/>
    <w:rsid w:val="00D75A69"/>
    <w:rsid w:val="00D75A7D"/>
    <w:rsid w:val="00D75C42"/>
    <w:rsid w:val="00D76715"/>
    <w:rsid w:val="00D776FA"/>
    <w:rsid w:val="00D80287"/>
    <w:rsid w:val="00D80523"/>
    <w:rsid w:val="00D81015"/>
    <w:rsid w:val="00D81467"/>
    <w:rsid w:val="00D8309F"/>
    <w:rsid w:val="00D83190"/>
    <w:rsid w:val="00D83DEA"/>
    <w:rsid w:val="00D840A2"/>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85B"/>
    <w:rsid w:val="00DA1C93"/>
    <w:rsid w:val="00DA215B"/>
    <w:rsid w:val="00DA2409"/>
    <w:rsid w:val="00DA6A59"/>
    <w:rsid w:val="00DA6BFA"/>
    <w:rsid w:val="00DA7631"/>
    <w:rsid w:val="00DB087F"/>
    <w:rsid w:val="00DB23FE"/>
    <w:rsid w:val="00DB5F0F"/>
    <w:rsid w:val="00DB65E8"/>
    <w:rsid w:val="00DB69DD"/>
    <w:rsid w:val="00DB6CC4"/>
    <w:rsid w:val="00DC0189"/>
    <w:rsid w:val="00DC073A"/>
    <w:rsid w:val="00DC51D7"/>
    <w:rsid w:val="00DC52AF"/>
    <w:rsid w:val="00DC5A87"/>
    <w:rsid w:val="00DC6A95"/>
    <w:rsid w:val="00DC7D70"/>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A7A"/>
    <w:rsid w:val="00E12232"/>
    <w:rsid w:val="00E12C6F"/>
    <w:rsid w:val="00E13BE7"/>
    <w:rsid w:val="00E16632"/>
    <w:rsid w:val="00E1730A"/>
    <w:rsid w:val="00E20A8C"/>
    <w:rsid w:val="00E20DFB"/>
    <w:rsid w:val="00E20F8B"/>
    <w:rsid w:val="00E21005"/>
    <w:rsid w:val="00E23583"/>
    <w:rsid w:val="00E239E2"/>
    <w:rsid w:val="00E24802"/>
    <w:rsid w:val="00E255A1"/>
    <w:rsid w:val="00E27B25"/>
    <w:rsid w:val="00E30E2B"/>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94E"/>
    <w:rsid w:val="00E55C2A"/>
    <w:rsid w:val="00E567F2"/>
    <w:rsid w:val="00E57DFD"/>
    <w:rsid w:val="00E6128B"/>
    <w:rsid w:val="00E6149D"/>
    <w:rsid w:val="00E61F92"/>
    <w:rsid w:val="00E6244A"/>
    <w:rsid w:val="00E6258B"/>
    <w:rsid w:val="00E63298"/>
    <w:rsid w:val="00E63FE9"/>
    <w:rsid w:val="00E6467F"/>
    <w:rsid w:val="00E64955"/>
    <w:rsid w:val="00E64FAF"/>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EEC"/>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B74ED"/>
    <w:rsid w:val="00EC1630"/>
    <w:rsid w:val="00EC2121"/>
    <w:rsid w:val="00EC21DF"/>
    <w:rsid w:val="00EC2569"/>
    <w:rsid w:val="00EC2627"/>
    <w:rsid w:val="00EC323D"/>
    <w:rsid w:val="00EC5385"/>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254"/>
    <w:rsid w:val="00EE4584"/>
    <w:rsid w:val="00EE4751"/>
    <w:rsid w:val="00EE64A2"/>
    <w:rsid w:val="00EE6C07"/>
    <w:rsid w:val="00EE7636"/>
    <w:rsid w:val="00EE7926"/>
    <w:rsid w:val="00EF15C3"/>
    <w:rsid w:val="00EF2477"/>
    <w:rsid w:val="00EF2627"/>
    <w:rsid w:val="00EF4383"/>
    <w:rsid w:val="00EF46AB"/>
    <w:rsid w:val="00EF4E5F"/>
    <w:rsid w:val="00EF6115"/>
    <w:rsid w:val="00EF7258"/>
    <w:rsid w:val="00EF72DF"/>
    <w:rsid w:val="00EF7676"/>
    <w:rsid w:val="00EF799F"/>
    <w:rsid w:val="00F00338"/>
    <w:rsid w:val="00F00B0A"/>
    <w:rsid w:val="00F0201E"/>
    <w:rsid w:val="00F022AF"/>
    <w:rsid w:val="00F022DF"/>
    <w:rsid w:val="00F03E82"/>
    <w:rsid w:val="00F05716"/>
    <w:rsid w:val="00F05D2D"/>
    <w:rsid w:val="00F10BA7"/>
    <w:rsid w:val="00F1182F"/>
    <w:rsid w:val="00F12A2C"/>
    <w:rsid w:val="00F1331F"/>
    <w:rsid w:val="00F13901"/>
    <w:rsid w:val="00F14F6A"/>
    <w:rsid w:val="00F1546C"/>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3634F"/>
    <w:rsid w:val="00F36A63"/>
    <w:rsid w:val="00F4179C"/>
    <w:rsid w:val="00F42C6D"/>
    <w:rsid w:val="00F43927"/>
    <w:rsid w:val="00F47732"/>
    <w:rsid w:val="00F50BA9"/>
    <w:rsid w:val="00F535EA"/>
    <w:rsid w:val="00F538F0"/>
    <w:rsid w:val="00F5423C"/>
    <w:rsid w:val="00F54FB2"/>
    <w:rsid w:val="00F55E64"/>
    <w:rsid w:val="00F5688A"/>
    <w:rsid w:val="00F57684"/>
    <w:rsid w:val="00F57DC7"/>
    <w:rsid w:val="00F6101F"/>
    <w:rsid w:val="00F61088"/>
    <w:rsid w:val="00F62E87"/>
    <w:rsid w:val="00F63D2D"/>
    <w:rsid w:val="00F6561C"/>
    <w:rsid w:val="00F66205"/>
    <w:rsid w:val="00F66781"/>
    <w:rsid w:val="00F66CE5"/>
    <w:rsid w:val="00F67EC7"/>
    <w:rsid w:val="00F7101F"/>
    <w:rsid w:val="00F71626"/>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5492"/>
    <w:rsid w:val="00FA5967"/>
    <w:rsid w:val="00FA5B46"/>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610"/>
    <w:rsid w:val="00FC4318"/>
    <w:rsid w:val="00FC4877"/>
    <w:rsid w:val="00FC4CC2"/>
    <w:rsid w:val="00FC4F50"/>
    <w:rsid w:val="00FC5010"/>
    <w:rsid w:val="00FC69A2"/>
    <w:rsid w:val="00FD0A68"/>
    <w:rsid w:val="00FD0DA4"/>
    <w:rsid w:val="00FD11B6"/>
    <w:rsid w:val="00FD15B7"/>
    <w:rsid w:val="00FD1661"/>
    <w:rsid w:val="00FD2101"/>
    <w:rsid w:val="00FD2810"/>
    <w:rsid w:val="00FD3D43"/>
    <w:rsid w:val="00FD3FDE"/>
    <w:rsid w:val="00FD6E8A"/>
    <w:rsid w:val="00FE03A8"/>
    <w:rsid w:val="00FE08A7"/>
    <w:rsid w:val="00FE2394"/>
    <w:rsid w:val="00FE28EA"/>
    <w:rsid w:val="00FE30A7"/>
    <w:rsid w:val="00FE390A"/>
    <w:rsid w:val="00FE3A3C"/>
    <w:rsid w:val="00FE4147"/>
    <w:rsid w:val="00FE4587"/>
    <w:rsid w:val="00FE4707"/>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072F-C804-4A04-B554-318CF07C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7656</TotalTime>
  <Pages>3</Pages>
  <Words>843</Words>
  <Characters>4808</Characters>
  <Application>Microsoft Office Word</Application>
  <DocSecurity>0</DocSecurity>
  <PresentationFormat/>
  <Lines>40</Lines>
  <Paragraphs>11</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1435</cp:revision>
  <cp:lastPrinted>2020-11-09T01:54:00Z</cp:lastPrinted>
  <dcterms:created xsi:type="dcterms:W3CDTF">2020-04-25T13:25:00Z</dcterms:created>
  <dcterms:modified xsi:type="dcterms:W3CDTF">2020-11-15T15:11:00Z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