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6D26F2" w:rsidP="00C93F29">
            <w:pPr>
              <w:jc w:val="right"/>
              <w:rPr>
                <w:sz w:val="28"/>
                <w:szCs w:val="28"/>
              </w:rPr>
            </w:pPr>
            <w:r w:rsidRPr="006D26F2">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00376EAB">
        <w:rPr>
          <w:b/>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A294E">
        <w:rPr>
          <w:b/>
          <w:color w:val="FF0000"/>
          <w:sz w:val="28"/>
          <w:szCs w:val="28"/>
        </w:rPr>
        <w:t>2</w:t>
      </w:r>
      <w:r w:rsidR="00CC54BD">
        <w:rPr>
          <w:b/>
          <w:color w:val="FF0000"/>
          <w:sz w:val="28"/>
          <w:szCs w:val="28"/>
        </w:rPr>
        <w:t>3</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CC54BD">
        <w:rPr>
          <w:b/>
          <w:color w:val="FF0000"/>
          <w:sz w:val="28"/>
          <w:szCs w:val="28"/>
        </w:rPr>
        <w:t>07</w:t>
      </w:r>
      <w:r w:rsidR="007D3E54" w:rsidRPr="00CD78AD">
        <w:rPr>
          <w:sz w:val="28"/>
          <w:szCs w:val="28"/>
        </w:rPr>
        <w:t>/</w:t>
      </w:r>
      <w:r w:rsidR="00F46974">
        <w:rPr>
          <w:sz w:val="28"/>
          <w:szCs w:val="28"/>
        </w:rPr>
        <w:t>5</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CC54BD">
        <w:rPr>
          <w:b/>
          <w:color w:val="FF0000"/>
          <w:sz w:val="28"/>
          <w:szCs w:val="28"/>
        </w:rPr>
        <w:t>11</w:t>
      </w:r>
      <w:r w:rsidR="00A6307E" w:rsidRPr="00CD78AD">
        <w:rPr>
          <w:sz w:val="28"/>
          <w:szCs w:val="28"/>
        </w:rPr>
        <w:t>/</w:t>
      </w:r>
      <w:r w:rsidR="00EF23D9">
        <w:rPr>
          <w:sz w:val="28"/>
          <w:szCs w:val="28"/>
        </w:rPr>
        <w:t>6</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E734F6" w:rsidRPr="004A294E" w:rsidTr="00144127">
        <w:trPr>
          <w:trHeight w:val="585"/>
        </w:trPr>
        <w:tc>
          <w:tcPr>
            <w:tcW w:w="10632" w:type="dxa"/>
            <w:gridSpan w:val="2"/>
            <w:vAlign w:val="center"/>
          </w:tcPr>
          <w:p w:rsidR="00E734F6" w:rsidRPr="00111EF3" w:rsidRDefault="00E734F6" w:rsidP="00CC54BD">
            <w:pPr>
              <w:spacing w:before="120" w:after="120"/>
              <w:jc w:val="center"/>
              <w:rPr>
                <w:b/>
                <w:sz w:val="28"/>
                <w:szCs w:val="28"/>
                <w:lang w:val="ca-ES"/>
              </w:rPr>
            </w:pPr>
            <w:r w:rsidRPr="007651B0">
              <w:rPr>
                <w:b/>
                <w:color w:val="FF0000"/>
                <w:sz w:val="28"/>
                <w:szCs w:val="28"/>
              </w:rPr>
              <w:t xml:space="preserve">THỨ HAI </w:t>
            </w:r>
            <w:r w:rsidR="00EF23D9">
              <w:rPr>
                <w:b/>
                <w:color w:val="FF0000"/>
                <w:sz w:val="28"/>
                <w:szCs w:val="28"/>
              </w:rPr>
              <w:t>(</w:t>
            </w:r>
            <w:r w:rsidR="00CC54BD">
              <w:rPr>
                <w:b/>
                <w:color w:val="FF0000"/>
                <w:sz w:val="28"/>
                <w:szCs w:val="28"/>
              </w:rPr>
              <w:t>07</w:t>
            </w:r>
            <w:r w:rsidR="006E7B27">
              <w:rPr>
                <w:b/>
                <w:color w:val="FF0000"/>
                <w:sz w:val="28"/>
                <w:szCs w:val="28"/>
              </w:rPr>
              <w:t>/</w:t>
            </w:r>
            <w:r w:rsidR="00CC54BD">
              <w:rPr>
                <w:b/>
                <w:color w:val="FF0000"/>
                <w:sz w:val="28"/>
                <w:szCs w:val="28"/>
              </w:rPr>
              <w:t>6</w:t>
            </w:r>
            <w:r w:rsidRPr="007651B0">
              <w:rPr>
                <w:b/>
                <w:color w:val="FF0000"/>
                <w:sz w:val="28"/>
                <w:szCs w:val="28"/>
              </w:rPr>
              <w:t>)</w:t>
            </w:r>
          </w:p>
        </w:tc>
      </w:tr>
      <w:tr w:rsidR="00E734F6" w:rsidRPr="007C0C4C" w:rsidTr="00BD4BDC">
        <w:trPr>
          <w:trHeight w:val="585"/>
        </w:trPr>
        <w:tc>
          <w:tcPr>
            <w:tcW w:w="1135" w:type="dxa"/>
            <w:vAlign w:val="center"/>
          </w:tcPr>
          <w:p w:rsidR="00E734F6" w:rsidRPr="00CD78AD" w:rsidRDefault="00E734F6" w:rsidP="00260AAF">
            <w:pPr>
              <w:spacing w:before="60" w:after="60"/>
              <w:rPr>
                <w:b/>
                <w:sz w:val="28"/>
                <w:szCs w:val="28"/>
              </w:rPr>
            </w:pPr>
            <w:r>
              <w:rPr>
                <w:b/>
                <w:sz w:val="28"/>
                <w:szCs w:val="28"/>
              </w:rPr>
              <w:t>SÁNG</w:t>
            </w:r>
          </w:p>
        </w:tc>
        <w:tc>
          <w:tcPr>
            <w:tcW w:w="9497" w:type="dxa"/>
          </w:tcPr>
          <w:p w:rsidR="00825385" w:rsidRDefault="00825385" w:rsidP="00825385">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rPr>
              <w:t xml:space="preserve"> chào cờ đầu tháng 06/2021</w:t>
            </w:r>
            <w:r w:rsidRPr="00302F36">
              <w:rPr>
                <w:sz w:val="28"/>
                <w:szCs w:val="28"/>
              </w:rPr>
              <w:t>.</w:t>
            </w:r>
          </w:p>
          <w:p w:rsidR="00825385" w:rsidRPr="00302F36" w:rsidRDefault="00825385" w:rsidP="00825385">
            <w:pPr>
              <w:spacing w:before="120" w:after="120"/>
              <w:jc w:val="both"/>
              <w:rPr>
                <w:sz w:val="28"/>
                <w:szCs w:val="28"/>
              </w:rPr>
            </w:pPr>
            <w:r>
              <w:rPr>
                <w:b/>
                <w:sz w:val="28"/>
                <w:szCs w:val="28"/>
              </w:rPr>
              <w:t>Thành phần</w:t>
            </w:r>
            <w:r>
              <w:rPr>
                <w:sz w:val="28"/>
                <w:szCs w:val="28"/>
              </w:rPr>
              <w:t>: Toàn thể cán bộ, công chức, nhân viên khối Đảng, khối đoàn thể huyện.</w:t>
            </w:r>
          </w:p>
          <w:p w:rsidR="00825385" w:rsidRDefault="00825385" w:rsidP="00825385">
            <w:pPr>
              <w:spacing w:before="100" w:after="100"/>
              <w:jc w:val="both"/>
              <w:rPr>
                <w:b/>
                <w:color w:val="FF0000"/>
                <w:sz w:val="28"/>
                <w:szCs w:val="28"/>
                <w:u w:val="single"/>
                <w:lang w:val="ca-ES"/>
              </w:rPr>
            </w:pPr>
            <w:r w:rsidRPr="00336927">
              <w:rPr>
                <w:b/>
                <w:sz w:val="28"/>
                <w:szCs w:val="28"/>
              </w:rPr>
              <w:t>Địa điểm</w:t>
            </w:r>
            <w:r w:rsidRPr="006D1FB8">
              <w:rPr>
                <w:sz w:val="28"/>
                <w:szCs w:val="28"/>
              </w:rPr>
              <w:t>: Sân chào cờ Huyện ủy.</w:t>
            </w:r>
          </w:p>
          <w:p w:rsidR="00B23166" w:rsidRPr="00B23166" w:rsidRDefault="00EA0B31" w:rsidP="00EA0B31">
            <w:pPr>
              <w:spacing w:before="100" w:after="100"/>
              <w:jc w:val="both"/>
              <w:rPr>
                <w:b/>
                <w:sz w:val="28"/>
                <w:szCs w:val="28"/>
                <w:lang w:val="ca-ES"/>
              </w:rPr>
            </w:pPr>
            <w:r w:rsidRPr="00217B62">
              <w:rPr>
                <w:b/>
                <w:color w:val="FF0000"/>
                <w:sz w:val="28"/>
                <w:szCs w:val="28"/>
                <w:u w:val="single"/>
                <w:lang w:val="ca-ES"/>
              </w:rPr>
              <w:t>0</w:t>
            </w:r>
            <w:r w:rsidR="00B23166">
              <w:rPr>
                <w:b/>
                <w:color w:val="FF0000"/>
                <w:sz w:val="28"/>
                <w:szCs w:val="28"/>
                <w:u w:val="single"/>
                <w:lang w:val="ca-ES"/>
              </w:rPr>
              <w:t>8</w:t>
            </w:r>
            <w:r w:rsidRPr="00217B62">
              <w:rPr>
                <w:b/>
                <w:color w:val="FF0000"/>
                <w:sz w:val="28"/>
                <w:szCs w:val="28"/>
                <w:u w:val="single"/>
                <w:lang w:val="ca-ES"/>
              </w:rPr>
              <w:t>h00’</w:t>
            </w:r>
            <w:r w:rsidRPr="004F2478">
              <w:rPr>
                <w:b/>
                <w:sz w:val="28"/>
                <w:szCs w:val="28"/>
                <w:lang w:val="ca-ES"/>
              </w:rPr>
              <w:t xml:space="preserve">: </w:t>
            </w:r>
            <w:r w:rsidR="00B23166">
              <w:rPr>
                <w:b/>
                <w:sz w:val="28"/>
                <w:szCs w:val="28"/>
                <w:lang w:val="ca-ES"/>
              </w:rPr>
              <w:t xml:space="preserve">Họp </w:t>
            </w:r>
            <w:r w:rsidRPr="00B23166">
              <w:rPr>
                <w:b/>
                <w:sz w:val="28"/>
                <w:szCs w:val="28"/>
                <w:lang w:val="ca-ES"/>
              </w:rPr>
              <w:t>Thường trực Huyện ủy</w:t>
            </w:r>
            <w:r w:rsidR="00B23166" w:rsidRPr="00B23166">
              <w:rPr>
                <w:b/>
                <w:sz w:val="28"/>
                <w:szCs w:val="28"/>
                <w:lang w:val="ca-ES"/>
              </w:rPr>
              <w:t>:</w:t>
            </w:r>
          </w:p>
          <w:p w:rsidR="00B23166" w:rsidRDefault="00B23166" w:rsidP="00B23166">
            <w:pPr>
              <w:spacing w:before="100" w:after="100"/>
              <w:jc w:val="both"/>
              <w:rPr>
                <w:sz w:val="28"/>
                <w:szCs w:val="28"/>
                <w:lang w:val="ca-ES"/>
              </w:rPr>
            </w:pPr>
            <w:r w:rsidRPr="004B5DB9">
              <w:rPr>
                <w:b/>
                <w:sz w:val="28"/>
                <w:szCs w:val="28"/>
                <w:lang w:val="ca-ES"/>
              </w:rPr>
              <w:t>Nội dung</w:t>
            </w:r>
            <w:r>
              <w:rPr>
                <w:sz w:val="28"/>
                <w:szCs w:val="28"/>
                <w:lang w:val="ca-ES"/>
              </w:rPr>
              <w:t>:</w:t>
            </w:r>
          </w:p>
          <w:p w:rsidR="001600A2" w:rsidRDefault="00B23166" w:rsidP="00B23166">
            <w:pPr>
              <w:spacing w:before="100" w:after="100"/>
              <w:jc w:val="both"/>
              <w:rPr>
                <w:sz w:val="28"/>
                <w:szCs w:val="28"/>
                <w:shd w:val="clear" w:color="auto" w:fill="FFFFFF"/>
                <w:lang w:val="ca-ES"/>
              </w:rPr>
            </w:pPr>
            <w:r>
              <w:rPr>
                <w:sz w:val="28"/>
                <w:szCs w:val="28"/>
                <w:lang w:val="ca-ES"/>
              </w:rPr>
              <w:t xml:space="preserve">- </w:t>
            </w:r>
            <w:r>
              <w:rPr>
                <w:color w:val="0000FF"/>
                <w:sz w:val="28"/>
                <w:szCs w:val="28"/>
                <w:lang w:val="ca-ES"/>
              </w:rPr>
              <w:t>08</w:t>
            </w:r>
            <w:r w:rsidRPr="00473FDD">
              <w:rPr>
                <w:color w:val="0000FF"/>
                <w:sz w:val="28"/>
                <w:szCs w:val="28"/>
                <w:lang w:val="ca-ES"/>
              </w:rPr>
              <w:t>h00</w:t>
            </w:r>
            <w:r>
              <w:rPr>
                <w:sz w:val="28"/>
                <w:szCs w:val="28"/>
                <w:lang w:val="ca-ES"/>
              </w:rPr>
              <w:t xml:space="preserve">: BTC Huyện ủy </w:t>
            </w:r>
            <w:r w:rsidRPr="004B5DB9">
              <w:rPr>
                <w:sz w:val="28"/>
                <w:szCs w:val="28"/>
                <w:shd w:val="clear" w:color="auto" w:fill="FFFFFF"/>
                <w:lang w:val="vi-VN"/>
              </w:rPr>
              <w:t xml:space="preserve">báo cáo </w:t>
            </w:r>
            <w:r w:rsidR="00F945C9">
              <w:rPr>
                <w:sz w:val="28"/>
                <w:szCs w:val="28"/>
                <w:shd w:val="clear" w:color="auto" w:fill="FFFFFF"/>
                <w:lang w:val="ca-ES"/>
              </w:rPr>
              <w:t>công tác cán bộ, đào tạo bồi dưỡng và tuyển dụng công chức, viên chức</w:t>
            </w:r>
            <w:r w:rsidRPr="004B5DB9">
              <w:rPr>
                <w:sz w:val="28"/>
                <w:szCs w:val="28"/>
                <w:shd w:val="clear" w:color="auto" w:fill="FFFFFF"/>
                <w:lang w:val="ca-ES"/>
              </w:rPr>
              <w:t>.</w:t>
            </w:r>
            <w:r w:rsidR="001600A2">
              <w:rPr>
                <w:sz w:val="28"/>
                <w:szCs w:val="28"/>
                <w:shd w:val="clear" w:color="auto" w:fill="FFFFFF"/>
                <w:lang w:val="ca-ES"/>
              </w:rPr>
              <w:t xml:space="preserve"> </w:t>
            </w:r>
          </w:p>
          <w:p w:rsidR="00B23166" w:rsidRPr="001600A2" w:rsidRDefault="00B23166" w:rsidP="00B23166">
            <w:pPr>
              <w:spacing w:before="100" w:after="100"/>
              <w:jc w:val="both"/>
              <w:rPr>
                <w:sz w:val="28"/>
                <w:szCs w:val="28"/>
                <w:shd w:val="clear" w:color="auto" w:fill="FFFFFF"/>
                <w:lang w:val="ca-ES"/>
              </w:rPr>
            </w:pPr>
            <w:r w:rsidRPr="001600A2">
              <w:rPr>
                <w:b/>
                <w:i/>
                <w:sz w:val="28"/>
                <w:szCs w:val="28"/>
                <w:shd w:val="clear" w:color="auto" w:fill="FFFFFF"/>
                <w:lang w:val="ca-ES"/>
              </w:rPr>
              <w:t>Thành phần</w:t>
            </w:r>
            <w:r>
              <w:rPr>
                <w:sz w:val="28"/>
                <w:szCs w:val="28"/>
                <w:shd w:val="clear" w:color="auto" w:fill="FFFFFF"/>
                <w:lang w:val="ca-ES"/>
              </w:rPr>
              <w:t>: Đ/c Trưởng BTC Huyện ủy, Trưởng phòng Nội vụ; Đ/c Chánh VPHU.</w:t>
            </w:r>
          </w:p>
          <w:p w:rsidR="00B23166" w:rsidRDefault="00B23166" w:rsidP="00B23166">
            <w:pPr>
              <w:spacing w:before="100" w:after="100"/>
              <w:jc w:val="both"/>
              <w:rPr>
                <w:sz w:val="28"/>
                <w:szCs w:val="28"/>
                <w:lang w:val="ca-ES"/>
              </w:rPr>
            </w:pPr>
            <w:r>
              <w:rPr>
                <w:b/>
                <w:color w:val="0000FF"/>
                <w:sz w:val="28"/>
                <w:szCs w:val="28"/>
                <w:lang w:val="ca-ES"/>
              </w:rPr>
              <w:t xml:space="preserve">- </w:t>
            </w:r>
            <w:r>
              <w:rPr>
                <w:color w:val="0000FF"/>
                <w:sz w:val="28"/>
                <w:szCs w:val="28"/>
                <w:lang w:val="ca-ES"/>
              </w:rPr>
              <w:t>09</w:t>
            </w:r>
            <w:r w:rsidRPr="00473FDD">
              <w:rPr>
                <w:color w:val="0000FF"/>
                <w:sz w:val="28"/>
                <w:szCs w:val="28"/>
                <w:lang w:val="ca-ES"/>
              </w:rPr>
              <w:t>h</w:t>
            </w:r>
            <w:r w:rsidR="00F945C9">
              <w:rPr>
                <w:color w:val="0000FF"/>
                <w:sz w:val="28"/>
                <w:szCs w:val="28"/>
                <w:lang w:val="ca-ES"/>
              </w:rPr>
              <w:t>3</w:t>
            </w:r>
            <w:r w:rsidRPr="00473FDD">
              <w:rPr>
                <w:color w:val="0000FF"/>
                <w:sz w:val="28"/>
                <w:szCs w:val="28"/>
                <w:lang w:val="ca-ES"/>
              </w:rPr>
              <w:t>0</w:t>
            </w:r>
            <w:r>
              <w:rPr>
                <w:sz w:val="28"/>
                <w:szCs w:val="28"/>
                <w:lang w:val="ca-ES"/>
              </w:rPr>
              <w:t>: UBND huyện</w:t>
            </w:r>
            <w:r w:rsidR="009A66E5" w:rsidRPr="007C0C4C">
              <w:rPr>
                <w:sz w:val="28"/>
                <w:szCs w:val="28"/>
                <w:lang w:val="ca-ES"/>
              </w:rPr>
              <w:t>: (</w:t>
            </w:r>
            <w:r w:rsidR="009A66E5" w:rsidRPr="007C0C4C">
              <w:rPr>
                <w:b/>
                <w:sz w:val="28"/>
                <w:szCs w:val="28"/>
                <w:lang w:val="ca-ES"/>
              </w:rPr>
              <w:t>1</w:t>
            </w:r>
            <w:r w:rsidR="009A66E5" w:rsidRPr="007C0C4C">
              <w:rPr>
                <w:sz w:val="28"/>
                <w:szCs w:val="28"/>
                <w:lang w:val="ca-ES"/>
              </w:rPr>
              <w:t>)</w:t>
            </w:r>
            <w:r w:rsidRPr="007C0C4C">
              <w:rPr>
                <w:sz w:val="28"/>
                <w:szCs w:val="28"/>
                <w:lang w:val="ca-ES"/>
              </w:rPr>
              <w:t xml:space="preserve"> báo cáo</w:t>
            </w:r>
            <w:r w:rsidR="009A66E5" w:rsidRPr="007C0C4C">
              <w:rPr>
                <w:sz w:val="28"/>
                <w:szCs w:val="28"/>
                <w:lang w:val="ca-ES"/>
              </w:rPr>
              <w:t xml:space="preserve"> </w:t>
            </w:r>
            <w:r w:rsidR="009A66E5" w:rsidRPr="007C0C4C">
              <w:rPr>
                <w:sz w:val="28"/>
                <w:szCs w:val="28"/>
                <w:shd w:val="clear" w:color="auto" w:fill="FFFFFF"/>
                <w:lang w:val="ca-ES"/>
              </w:rPr>
              <w:t>tóm tắt dự kiến tổng nguồn vốn đầu tư công giai đoạn 2021 – 2025 của địa phương và kết quả giải ngân nguồn vốn đầu tư xây dựng cơ bản 6 tháng đầu năm 2021; (</w:t>
            </w:r>
            <w:r w:rsidR="009A66E5" w:rsidRPr="007C0C4C">
              <w:rPr>
                <w:b/>
                <w:sz w:val="28"/>
                <w:szCs w:val="28"/>
                <w:shd w:val="clear" w:color="auto" w:fill="FFFFFF"/>
                <w:lang w:val="ca-ES"/>
              </w:rPr>
              <w:t>2</w:t>
            </w:r>
            <w:r w:rsidR="009A66E5" w:rsidRPr="007C0C4C">
              <w:rPr>
                <w:sz w:val="28"/>
                <w:szCs w:val="28"/>
                <w:shd w:val="clear" w:color="auto" w:fill="FFFFFF"/>
                <w:lang w:val="ca-ES"/>
              </w:rPr>
              <w:t>)</w:t>
            </w:r>
            <w:r w:rsidRPr="007C0C4C">
              <w:rPr>
                <w:sz w:val="28"/>
                <w:szCs w:val="28"/>
                <w:lang w:val="ca-ES"/>
              </w:rPr>
              <w:t xml:space="preserve"> x</w:t>
            </w:r>
            <w:r>
              <w:rPr>
                <w:sz w:val="28"/>
                <w:szCs w:val="28"/>
                <w:lang w:val="ca-ES"/>
              </w:rPr>
              <w:t>in chủ trương điều chỉnh cục bộ Quy hoạch khu đô thị Tân Khai và giải quyết kiến nghị của người dân trên địa bàn huyện.</w:t>
            </w:r>
          </w:p>
          <w:p w:rsidR="00B23166" w:rsidRDefault="00B23166" w:rsidP="00B23166">
            <w:pPr>
              <w:spacing w:before="100" w:after="100"/>
              <w:jc w:val="both"/>
              <w:rPr>
                <w:sz w:val="28"/>
                <w:szCs w:val="28"/>
                <w:lang w:val="ca-ES"/>
              </w:rPr>
            </w:pPr>
            <w:r w:rsidRPr="001600A2">
              <w:rPr>
                <w:b/>
                <w:i/>
                <w:sz w:val="28"/>
                <w:szCs w:val="28"/>
                <w:lang w:val="ca-ES"/>
              </w:rPr>
              <w:t>Thành phần</w:t>
            </w:r>
            <w:r>
              <w:rPr>
                <w:sz w:val="28"/>
                <w:szCs w:val="28"/>
                <w:lang w:val="ca-ES"/>
              </w:rPr>
              <w:t xml:space="preserve">: Đ/c Nguyễn Vũ Tiến – HUV, Phó Chủ tịch UBND huyện; đ/c Trưởng phòng </w:t>
            </w:r>
            <w:r w:rsidR="007C0C4C">
              <w:rPr>
                <w:sz w:val="28"/>
                <w:szCs w:val="28"/>
                <w:lang w:val="ca-ES"/>
              </w:rPr>
              <w:t xml:space="preserve">TC-KH, </w:t>
            </w:r>
            <w:r>
              <w:rPr>
                <w:sz w:val="28"/>
                <w:szCs w:val="28"/>
                <w:lang w:val="ca-ES"/>
              </w:rPr>
              <w:t xml:space="preserve">KT-HT; </w:t>
            </w:r>
            <w:r w:rsidR="007C0C4C">
              <w:rPr>
                <w:sz w:val="28"/>
                <w:szCs w:val="28"/>
                <w:lang w:val="ca-ES"/>
              </w:rPr>
              <w:t>PTP</w:t>
            </w:r>
            <w:r w:rsidRPr="00B23166">
              <w:rPr>
                <w:sz w:val="28"/>
                <w:szCs w:val="28"/>
                <w:lang w:val="ca-ES"/>
              </w:rPr>
              <w:t xml:space="preserve"> phụ trách phòng TN-MT; Giám đốc TTPTQĐ</w:t>
            </w:r>
            <w:r>
              <w:rPr>
                <w:color w:val="0000FF"/>
                <w:sz w:val="28"/>
                <w:szCs w:val="28"/>
                <w:lang w:val="ca-ES"/>
              </w:rPr>
              <w:t>;</w:t>
            </w:r>
            <w:r>
              <w:rPr>
                <w:sz w:val="28"/>
                <w:szCs w:val="28"/>
                <w:lang w:val="ca-ES"/>
              </w:rPr>
              <w:t xml:space="preserve"> Đ/c Chánh VPHU; Đ/c Chánh VPHĐND-UBND huyện.</w:t>
            </w:r>
          </w:p>
          <w:p w:rsidR="001600A2" w:rsidRDefault="001600A2" w:rsidP="00B23166">
            <w:pPr>
              <w:spacing w:before="100" w:after="100"/>
              <w:jc w:val="both"/>
              <w:rPr>
                <w:sz w:val="28"/>
                <w:szCs w:val="28"/>
                <w:lang w:val="ca-ES"/>
              </w:rPr>
            </w:pPr>
            <w:r>
              <w:rPr>
                <w:sz w:val="28"/>
                <w:szCs w:val="28"/>
                <w:lang w:val="ca-ES"/>
              </w:rPr>
              <w:t xml:space="preserve">- </w:t>
            </w:r>
            <w:r>
              <w:rPr>
                <w:color w:val="0000FF"/>
                <w:sz w:val="28"/>
                <w:szCs w:val="28"/>
                <w:lang w:val="ca-ES"/>
              </w:rPr>
              <w:t>10</w:t>
            </w:r>
            <w:r w:rsidRPr="00473FDD">
              <w:rPr>
                <w:color w:val="0000FF"/>
                <w:sz w:val="28"/>
                <w:szCs w:val="28"/>
                <w:lang w:val="ca-ES"/>
              </w:rPr>
              <w:t>h</w:t>
            </w:r>
            <w:r>
              <w:rPr>
                <w:color w:val="0000FF"/>
                <w:sz w:val="28"/>
                <w:szCs w:val="28"/>
                <w:lang w:val="ca-ES"/>
              </w:rPr>
              <w:t>0</w:t>
            </w:r>
            <w:r w:rsidRPr="00473FDD">
              <w:rPr>
                <w:color w:val="0000FF"/>
                <w:sz w:val="28"/>
                <w:szCs w:val="28"/>
                <w:lang w:val="ca-ES"/>
              </w:rPr>
              <w:t>0</w:t>
            </w:r>
            <w:r>
              <w:rPr>
                <w:sz w:val="28"/>
                <w:szCs w:val="28"/>
                <w:lang w:val="ca-ES"/>
              </w:rPr>
              <w:t>: Ủy ban bầu cử huyện báo cáo xin chủ trương khen thưởng tập thể, cá nhân có thành tích xuất sắc trong công tác bầu cử đại biểu Quốc hội khóa XV, đại biểu HĐND các cấp nhiệm kỳ 2021 – 2026.</w:t>
            </w:r>
          </w:p>
          <w:p w:rsidR="001600A2" w:rsidRDefault="001600A2" w:rsidP="00B23166">
            <w:pPr>
              <w:spacing w:before="100" w:after="100"/>
              <w:jc w:val="both"/>
              <w:rPr>
                <w:sz w:val="28"/>
                <w:szCs w:val="28"/>
                <w:lang w:val="ca-ES"/>
              </w:rPr>
            </w:pPr>
            <w:r w:rsidRPr="001600A2">
              <w:rPr>
                <w:b/>
                <w:i/>
                <w:sz w:val="28"/>
                <w:szCs w:val="28"/>
                <w:shd w:val="clear" w:color="auto" w:fill="FFFFFF"/>
                <w:lang w:val="ca-ES"/>
              </w:rPr>
              <w:t>Thành phần</w:t>
            </w:r>
            <w:r>
              <w:rPr>
                <w:sz w:val="28"/>
                <w:szCs w:val="28"/>
                <w:shd w:val="clear" w:color="auto" w:fill="FFFFFF"/>
                <w:lang w:val="ca-ES"/>
              </w:rPr>
              <w:t>: Đ/c Trịnh Thế Sơn – UVTV, Trưởng BTG Huyện ủy, Chủ tịch HĐND huyện; Đ/c Chánh VPHU.</w:t>
            </w:r>
          </w:p>
          <w:p w:rsidR="009E7D60" w:rsidRDefault="007E5A5A" w:rsidP="007E5A5A">
            <w:pPr>
              <w:spacing w:before="100" w:after="100"/>
              <w:jc w:val="both"/>
              <w:rPr>
                <w:sz w:val="28"/>
                <w:szCs w:val="28"/>
                <w:lang w:val="ca-ES"/>
              </w:rPr>
            </w:pPr>
            <w:r>
              <w:rPr>
                <w:sz w:val="28"/>
                <w:szCs w:val="28"/>
                <w:lang w:val="ca-ES"/>
              </w:rPr>
              <w:t xml:space="preserve">- </w:t>
            </w:r>
            <w:r>
              <w:rPr>
                <w:color w:val="0000FF"/>
                <w:sz w:val="28"/>
                <w:szCs w:val="28"/>
                <w:lang w:val="ca-ES"/>
              </w:rPr>
              <w:t>10</w:t>
            </w:r>
            <w:r w:rsidRPr="00473FDD">
              <w:rPr>
                <w:color w:val="0000FF"/>
                <w:sz w:val="28"/>
                <w:szCs w:val="28"/>
                <w:lang w:val="ca-ES"/>
              </w:rPr>
              <w:t>h</w:t>
            </w:r>
            <w:r>
              <w:rPr>
                <w:color w:val="0000FF"/>
                <w:sz w:val="28"/>
                <w:szCs w:val="28"/>
                <w:lang w:val="ca-ES"/>
              </w:rPr>
              <w:t>3</w:t>
            </w:r>
            <w:r w:rsidRPr="00473FDD">
              <w:rPr>
                <w:color w:val="0000FF"/>
                <w:sz w:val="28"/>
                <w:szCs w:val="28"/>
                <w:lang w:val="ca-ES"/>
              </w:rPr>
              <w:t>0</w:t>
            </w:r>
            <w:r>
              <w:rPr>
                <w:color w:val="0000FF"/>
                <w:sz w:val="28"/>
                <w:szCs w:val="28"/>
                <w:lang w:val="ca-ES"/>
              </w:rPr>
              <w:t>’</w:t>
            </w:r>
            <w:r>
              <w:rPr>
                <w:sz w:val="28"/>
                <w:szCs w:val="28"/>
                <w:lang w:val="ca-ES"/>
              </w:rPr>
              <w:t xml:space="preserve">: </w:t>
            </w:r>
            <w:r w:rsidR="009E7D60">
              <w:rPr>
                <w:sz w:val="28"/>
                <w:szCs w:val="28"/>
                <w:lang w:val="ca-ES"/>
              </w:rPr>
              <w:t>VPHU báo cáo xin chủ trương sửa chữa nhà khách Huyện ủy.</w:t>
            </w:r>
          </w:p>
          <w:p w:rsidR="007E5A5A" w:rsidRDefault="007E5A5A" w:rsidP="007E5A5A">
            <w:pPr>
              <w:spacing w:before="100" w:after="100"/>
              <w:jc w:val="both"/>
              <w:rPr>
                <w:sz w:val="28"/>
                <w:szCs w:val="28"/>
                <w:shd w:val="clear" w:color="auto" w:fill="FFFFFF"/>
                <w:lang w:val="ca-ES"/>
              </w:rPr>
            </w:pPr>
            <w:r w:rsidRPr="001600A2">
              <w:rPr>
                <w:b/>
                <w:i/>
                <w:sz w:val="28"/>
                <w:szCs w:val="28"/>
                <w:shd w:val="clear" w:color="auto" w:fill="FFFFFF"/>
                <w:lang w:val="ca-ES"/>
              </w:rPr>
              <w:t>Thành phần</w:t>
            </w:r>
            <w:r>
              <w:rPr>
                <w:sz w:val="28"/>
                <w:szCs w:val="28"/>
                <w:shd w:val="clear" w:color="auto" w:fill="FFFFFF"/>
                <w:lang w:val="ca-ES"/>
              </w:rPr>
              <w:t>: Đ/c Chánh VPHU.</w:t>
            </w:r>
          </w:p>
          <w:p w:rsidR="00195736" w:rsidRPr="004A294E" w:rsidRDefault="00195736" w:rsidP="007E5A5A">
            <w:pPr>
              <w:spacing w:before="100" w:after="100"/>
              <w:jc w:val="both"/>
              <w:rPr>
                <w:sz w:val="28"/>
                <w:szCs w:val="28"/>
                <w:lang w:val="ca-ES"/>
              </w:rPr>
            </w:pPr>
            <w:r>
              <w:rPr>
                <w:sz w:val="28"/>
                <w:szCs w:val="28"/>
                <w:lang w:val="ca-ES"/>
              </w:rPr>
              <w:t xml:space="preserve">* </w:t>
            </w:r>
            <w:r w:rsidRPr="004B5DB9">
              <w:rPr>
                <w:b/>
                <w:sz w:val="28"/>
                <w:szCs w:val="28"/>
                <w:lang w:val="ca-ES"/>
              </w:rPr>
              <w:t>Địa điểm</w:t>
            </w:r>
            <w:r>
              <w:rPr>
                <w:sz w:val="28"/>
                <w:szCs w:val="28"/>
                <w:lang w:val="ca-ES"/>
              </w:rPr>
              <w:t>: Phòng họp Thường trực Huyện ủy.</w:t>
            </w:r>
          </w:p>
        </w:tc>
      </w:tr>
      <w:tr w:rsidR="00E734F6" w:rsidRPr="007C0C4C" w:rsidTr="00BD4BDC">
        <w:trPr>
          <w:trHeight w:val="585"/>
        </w:trPr>
        <w:tc>
          <w:tcPr>
            <w:tcW w:w="1135" w:type="dxa"/>
            <w:vAlign w:val="center"/>
          </w:tcPr>
          <w:p w:rsidR="00E734F6" w:rsidRPr="00CD78AD" w:rsidRDefault="00E734F6" w:rsidP="00E5669E">
            <w:pPr>
              <w:spacing w:before="60" w:after="60"/>
              <w:rPr>
                <w:b/>
                <w:sz w:val="28"/>
                <w:szCs w:val="28"/>
              </w:rPr>
            </w:pPr>
            <w:r>
              <w:rPr>
                <w:b/>
                <w:sz w:val="28"/>
                <w:szCs w:val="28"/>
              </w:rPr>
              <w:t>CHIỀU</w:t>
            </w:r>
          </w:p>
        </w:tc>
        <w:tc>
          <w:tcPr>
            <w:tcW w:w="9497" w:type="dxa"/>
          </w:tcPr>
          <w:p w:rsidR="00B23166" w:rsidRDefault="001D67A1" w:rsidP="00084FD0">
            <w:pPr>
              <w:spacing w:before="100" w:after="100"/>
              <w:jc w:val="both"/>
              <w:rPr>
                <w:sz w:val="28"/>
                <w:szCs w:val="28"/>
                <w:lang w:val="ca-ES"/>
              </w:rPr>
            </w:pPr>
            <w:bookmarkStart w:id="0" w:name="_GoBack"/>
            <w:bookmarkEnd w:id="0"/>
            <w:r>
              <w:rPr>
                <w:b/>
                <w:color w:val="FF0000"/>
                <w:sz w:val="28"/>
                <w:szCs w:val="28"/>
                <w:u w:val="single"/>
                <w:lang w:val="ca-ES"/>
              </w:rPr>
              <w:t>1</w:t>
            </w:r>
            <w:r w:rsidR="00B23166">
              <w:rPr>
                <w:b/>
                <w:color w:val="FF0000"/>
                <w:sz w:val="28"/>
                <w:szCs w:val="28"/>
                <w:u w:val="single"/>
                <w:lang w:val="ca-ES"/>
              </w:rPr>
              <w:t>6</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00B23166" w:rsidRPr="00B23166">
              <w:rPr>
                <w:b/>
                <w:sz w:val="28"/>
                <w:szCs w:val="28"/>
                <w:lang w:val="ca-ES"/>
              </w:rPr>
              <w:t>Thường trực Huyện ủy</w:t>
            </w:r>
            <w:r w:rsidR="00B91956">
              <w:rPr>
                <w:b/>
                <w:sz w:val="28"/>
                <w:szCs w:val="28"/>
                <w:lang w:val="ca-ES"/>
              </w:rPr>
              <w:t xml:space="preserve"> cùng với Thường trực Thị ủy Bình Long</w:t>
            </w:r>
            <w:r w:rsidR="00B23166" w:rsidRPr="00443754">
              <w:rPr>
                <w:sz w:val="28"/>
                <w:szCs w:val="28"/>
                <w:lang w:val="ca-ES"/>
              </w:rPr>
              <w:t xml:space="preserve"> </w:t>
            </w:r>
            <w:r w:rsidR="00B23166">
              <w:rPr>
                <w:sz w:val="28"/>
                <w:szCs w:val="28"/>
                <w:lang w:val="ca-ES"/>
              </w:rPr>
              <w:t>đi thăm chốt kiểm soát phòng, chống dịch Covid-19 tại xã Minh Tâm.</w:t>
            </w:r>
          </w:p>
          <w:p w:rsidR="00084FD0" w:rsidRDefault="00084FD0" w:rsidP="00084FD0">
            <w:pPr>
              <w:spacing w:before="100" w:after="100"/>
              <w:jc w:val="both"/>
              <w:rPr>
                <w:sz w:val="28"/>
                <w:szCs w:val="28"/>
                <w:lang w:val="ca-ES"/>
              </w:rPr>
            </w:pPr>
            <w:r w:rsidRPr="00084FD0">
              <w:rPr>
                <w:b/>
                <w:sz w:val="28"/>
                <w:szCs w:val="28"/>
                <w:lang w:val="ca-ES"/>
              </w:rPr>
              <w:t>Thành phần</w:t>
            </w:r>
            <w:r w:rsidR="00B91956">
              <w:rPr>
                <w:sz w:val="28"/>
                <w:szCs w:val="28"/>
                <w:lang w:val="ca-ES"/>
              </w:rPr>
              <w:t xml:space="preserve">: Đại diện lãnh đạo Công an huyện, BCH Quân sự, Trung tâm Y tế, </w:t>
            </w:r>
            <w:r w:rsidR="00B91956">
              <w:rPr>
                <w:sz w:val="28"/>
                <w:szCs w:val="28"/>
                <w:lang w:val="ca-ES"/>
              </w:rPr>
              <w:lastRenderedPageBreak/>
              <w:t>Ban Tuyên giáo Huyện ủy, Ban Dân vận Huyện ủy, UBMTTQVN huyện</w:t>
            </w:r>
            <w:r>
              <w:rPr>
                <w:sz w:val="28"/>
                <w:szCs w:val="28"/>
                <w:lang w:val="ca-ES"/>
              </w:rPr>
              <w:t>.</w:t>
            </w:r>
          </w:p>
          <w:p w:rsidR="00084FD0" w:rsidRPr="00910778" w:rsidRDefault="00084FD0" w:rsidP="00B91956">
            <w:pPr>
              <w:spacing w:before="100" w:after="100"/>
              <w:jc w:val="both"/>
              <w:rPr>
                <w:sz w:val="28"/>
                <w:szCs w:val="28"/>
                <w:lang w:val="ca-ES"/>
              </w:rPr>
            </w:pPr>
            <w:r w:rsidRPr="00084FD0">
              <w:rPr>
                <w:b/>
                <w:sz w:val="28"/>
                <w:szCs w:val="28"/>
                <w:lang w:val="ca-ES"/>
              </w:rPr>
              <w:t>Địa điểm</w:t>
            </w:r>
            <w:r>
              <w:rPr>
                <w:sz w:val="28"/>
                <w:szCs w:val="28"/>
                <w:lang w:val="ca-ES"/>
              </w:rPr>
              <w:t xml:space="preserve">: </w:t>
            </w:r>
            <w:r w:rsidR="00B91956">
              <w:rPr>
                <w:sz w:val="28"/>
                <w:szCs w:val="28"/>
                <w:lang w:val="ca-ES"/>
              </w:rPr>
              <w:t>Xã Minh Tâm</w:t>
            </w:r>
            <w:r>
              <w:rPr>
                <w:sz w:val="28"/>
                <w:szCs w:val="28"/>
                <w:lang w:val="ca-ES"/>
              </w:rPr>
              <w:t>.</w:t>
            </w:r>
          </w:p>
        </w:tc>
      </w:tr>
      <w:tr w:rsidR="00E734F6" w:rsidRPr="0024753C" w:rsidTr="00BD4BDC">
        <w:trPr>
          <w:trHeight w:val="534"/>
        </w:trPr>
        <w:tc>
          <w:tcPr>
            <w:tcW w:w="10632" w:type="dxa"/>
            <w:gridSpan w:val="2"/>
            <w:vAlign w:val="center"/>
          </w:tcPr>
          <w:p w:rsidR="00E734F6" w:rsidRPr="002E5A91" w:rsidRDefault="00E734F6" w:rsidP="00CC54BD">
            <w:pPr>
              <w:jc w:val="center"/>
              <w:rPr>
                <w:b/>
                <w:sz w:val="28"/>
                <w:szCs w:val="28"/>
                <w:lang w:val="ca-ES"/>
              </w:rPr>
            </w:pPr>
            <w:r w:rsidRPr="002E5A91">
              <w:rPr>
                <w:b/>
                <w:color w:val="FF0000"/>
                <w:sz w:val="28"/>
                <w:szCs w:val="28"/>
                <w:lang w:val="ca-ES"/>
              </w:rPr>
              <w:lastRenderedPageBreak/>
              <w:t>THỨ BA (</w:t>
            </w:r>
            <w:r w:rsidR="00CC54BD">
              <w:rPr>
                <w:b/>
                <w:color w:val="FF0000"/>
                <w:sz w:val="28"/>
                <w:szCs w:val="28"/>
                <w:lang w:val="ca-ES"/>
              </w:rPr>
              <w:t>08</w:t>
            </w:r>
            <w:r>
              <w:rPr>
                <w:b/>
                <w:color w:val="FF0000"/>
                <w:sz w:val="28"/>
                <w:szCs w:val="28"/>
                <w:lang w:val="ca-ES"/>
              </w:rPr>
              <w:t>/</w:t>
            </w:r>
            <w:r w:rsidR="004563BE">
              <w:rPr>
                <w:b/>
                <w:color w:val="FF0000"/>
                <w:sz w:val="28"/>
                <w:szCs w:val="28"/>
                <w:lang w:val="ca-ES"/>
              </w:rPr>
              <w:t>6</w:t>
            </w:r>
            <w:r w:rsidRPr="002E5A91">
              <w:rPr>
                <w:b/>
                <w:color w:val="FF0000"/>
                <w:sz w:val="28"/>
                <w:szCs w:val="28"/>
                <w:lang w:val="ca-ES"/>
              </w:rPr>
              <w:t>)</w:t>
            </w:r>
          </w:p>
        </w:tc>
      </w:tr>
      <w:tr w:rsidR="00E734F6" w:rsidRPr="007C0C4C" w:rsidTr="00BD4BDC">
        <w:trPr>
          <w:trHeight w:val="415"/>
        </w:trPr>
        <w:tc>
          <w:tcPr>
            <w:tcW w:w="1135" w:type="dxa"/>
            <w:vAlign w:val="center"/>
          </w:tcPr>
          <w:p w:rsidR="00E734F6" w:rsidRPr="00613DF8" w:rsidRDefault="00036968" w:rsidP="00E5669E">
            <w:pPr>
              <w:spacing w:before="60" w:after="60"/>
              <w:rPr>
                <w:b/>
                <w:sz w:val="28"/>
                <w:szCs w:val="28"/>
                <w:lang w:val="ca-ES"/>
              </w:rPr>
            </w:pPr>
            <w:r>
              <w:rPr>
                <w:b/>
                <w:sz w:val="28"/>
                <w:szCs w:val="28"/>
                <w:lang w:val="ca-ES"/>
              </w:rPr>
              <w:t>SÁNG</w:t>
            </w:r>
          </w:p>
        </w:tc>
        <w:tc>
          <w:tcPr>
            <w:tcW w:w="9497" w:type="dxa"/>
          </w:tcPr>
          <w:p w:rsidR="00E734F6" w:rsidRDefault="00177991" w:rsidP="002A7FE9">
            <w:pPr>
              <w:spacing w:before="120" w:after="120"/>
              <w:jc w:val="both"/>
              <w:rPr>
                <w:sz w:val="28"/>
                <w:szCs w:val="28"/>
                <w:lang w:val="ca-ES"/>
              </w:rPr>
            </w:pPr>
            <w:r>
              <w:rPr>
                <w:b/>
                <w:color w:val="FF0000"/>
                <w:sz w:val="28"/>
                <w:szCs w:val="28"/>
                <w:u w:val="single"/>
                <w:lang w:val="ca-ES"/>
              </w:rPr>
              <w:t>0</w:t>
            </w:r>
            <w:r w:rsidR="00370C3A">
              <w:rPr>
                <w:b/>
                <w:color w:val="FF0000"/>
                <w:sz w:val="28"/>
                <w:szCs w:val="28"/>
                <w:u w:val="single"/>
                <w:lang w:val="ca-ES"/>
              </w:rPr>
              <w:t>7</w:t>
            </w:r>
            <w:r w:rsidR="001D67A1" w:rsidRPr="004F2478">
              <w:rPr>
                <w:b/>
                <w:color w:val="FF0000"/>
                <w:sz w:val="28"/>
                <w:szCs w:val="28"/>
                <w:u w:val="single"/>
                <w:lang w:val="ca-ES"/>
              </w:rPr>
              <w:t>h</w:t>
            </w:r>
            <w:r w:rsidR="00370C3A">
              <w:rPr>
                <w:b/>
                <w:color w:val="FF0000"/>
                <w:sz w:val="28"/>
                <w:szCs w:val="28"/>
                <w:u w:val="single"/>
                <w:lang w:val="ca-ES"/>
              </w:rPr>
              <w:t>3</w:t>
            </w:r>
            <w:r w:rsidR="001D67A1" w:rsidRPr="004F2478">
              <w:rPr>
                <w:b/>
                <w:color w:val="FF0000"/>
                <w:sz w:val="28"/>
                <w:szCs w:val="28"/>
                <w:u w:val="single"/>
                <w:lang w:val="ca-ES"/>
              </w:rPr>
              <w:t>0</w:t>
            </w:r>
            <w:r w:rsidR="001D67A1" w:rsidRPr="004F2478">
              <w:rPr>
                <w:b/>
                <w:color w:val="FF0000"/>
                <w:sz w:val="28"/>
                <w:szCs w:val="28"/>
                <w:lang w:val="ca-ES"/>
              </w:rPr>
              <w:t>’</w:t>
            </w:r>
            <w:r w:rsidR="001D67A1" w:rsidRPr="004F2478">
              <w:rPr>
                <w:b/>
                <w:sz w:val="28"/>
                <w:szCs w:val="28"/>
                <w:lang w:val="ca-ES"/>
              </w:rPr>
              <w:t xml:space="preserve">: </w:t>
            </w:r>
            <w:r w:rsidR="001D67A1" w:rsidRPr="00443754">
              <w:rPr>
                <w:b/>
                <w:sz w:val="28"/>
                <w:szCs w:val="28"/>
                <w:lang w:val="ca-ES"/>
              </w:rPr>
              <w:t xml:space="preserve">Đ/c Nguyễn Thị Xuân Hòa </w:t>
            </w:r>
            <w:r w:rsidR="001D67A1" w:rsidRPr="00443754">
              <w:rPr>
                <w:sz w:val="28"/>
                <w:szCs w:val="28"/>
                <w:lang w:val="ca-ES"/>
              </w:rPr>
              <w:t>– TUV, Bí thư Huyện ủy</w:t>
            </w:r>
            <w:r w:rsidR="001D67A1">
              <w:rPr>
                <w:sz w:val="28"/>
                <w:szCs w:val="28"/>
                <w:lang w:val="ca-ES"/>
              </w:rPr>
              <w:t xml:space="preserve"> </w:t>
            </w:r>
            <w:r w:rsidR="002A7FE9">
              <w:rPr>
                <w:sz w:val="28"/>
                <w:szCs w:val="28"/>
                <w:lang w:val="ca-ES"/>
              </w:rPr>
              <w:t>làm việc tại trụ sở</w:t>
            </w:r>
            <w:r w:rsidR="001D67A1">
              <w:rPr>
                <w:sz w:val="28"/>
                <w:szCs w:val="28"/>
                <w:lang w:val="ca-ES"/>
              </w:rPr>
              <w:t>.</w:t>
            </w:r>
          </w:p>
          <w:p w:rsidR="001E5827" w:rsidRDefault="001E5827" w:rsidP="00370C3A">
            <w:pPr>
              <w:spacing w:before="100" w:after="100"/>
              <w:jc w:val="both"/>
              <w:rPr>
                <w:sz w:val="28"/>
                <w:szCs w:val="28"/>
                <w:lang w:val="ca-ES"/>
              </w:rPr>
            </w:pPr>
            <w:r>
              <w:rPr>
                <w:b/>
                <w:color w:val="FF0000"/>
                <w:sz w:val="28"/>
                <w:szCs w:val="28"/>
                <w:u w:val="single"/>
                <w:lang w:val="ca-ES"/>
              </w:rPr>
              <w:t>0</w:t>
            </w:r>
            <w:r w:rsidR="00370C3A">
              <w:rPr>
                <w:b/>
                <w:color w:val="FF0000"/>
                <w:sz w:val="28"/>
                <w:szCs w:val="28"/>
                <w:u w:val="single"/>
                <w:lang w:val="ca-ES"/>
              </w:rPr>
              <w:t>8</w:t>
            </w:r>
            <w:r w:rsidRPr="004F2478">
              <w:rPr>
                <w:b/>
                <w:color w:val="FF0000"/>
                <w:sz w:val="28"/>
                <w:szCs w:val="28"/>
                <w:u w:val="single"/>
                <w:lang w:val="ca-ES"/>
              </w:rPr>
              <w:t>h</w:t>
            </w:r>
            <w:r w:rsidR="00370C3A">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w:t>
            </w:r>
            <w:r w:rsidR="00370C3A">
              <w:rPr>
                <w:sz w:val="28"/>
                <w:szCs w:val="28"/>
                <w:lang w:val="ca-ES"/>
              </w:rPr>
              <w:t xml:space="preserve">với Thường trực </w:t>
            </w:r>
            <w:r w:rsidR="00FC1DE6">
              <w:rPr>
                <w:sz w:val="28"/>
                <w:szCs w:val="28"/>
                <w:lang w:val="ca-ES"/>
              </w:rPr>
              <w:t>BCĐ</w:t>
            </w:r>
            <w:r w:rsidR="00370C3A">
              <w:rPr>
                <w:sz w:val="28"/>
                <w:szCs w:val="28"/>
                <w:lang w:val="ca-ES"/>
              </w:rPr>
              <w:t xml:space="preserve"> thực hiện Quy chế dân chủ cơ sở và Thường trực BCĐ công tác tôn giáo về tình hình thực hiện nhiệm vụ 6 tháng đầu năm; phương hướng, nhiệm vụ 6 tháng cuối năm 2021 </w:t>
            </w:r>
            <w:r w:rsidR="00370C3A" w:rsidRPr="00370C3A">
              <w:rPr>
                <w:i/>
                <w:sz w:val="28"/>
                <w:szCs w:val="28"/>
                <w:lang w:val="ca-ES"/>
              </w:rPr>
              <w:t>(Giao BDV Huyện ủy mời thành phần và chuẩn bị nội dung báo cáo)</w:t>
            </w:r>
            <w:r w:rsidR="00370C3A">
              <w:rPr>
                <w:sz w:val="28"/>
                <w:szCs w:val="28"/>
                <w:lang w:val="ca-ES"/>
              </w:rPr>
              <w:t>.</w:t>
            </w:r>
          </w:p>
          <w:p w:rsidR="00370C3A" w:rsidRDefault="00370C3A" w:rsidP="00370C3A">
            <w:pPr>
              <w:spacing w:before="100" w:after="100"/>
              <w:jc w:val="both"/>
              <w:rPr>
                <w:sz w:val="28"/>
                <w:szCs w:val="28"/>
                <w:lang w:val="ca-ES"/>
              </w:rPr>
            </w:pPr>
            <w:r w:rsidRPr="00370C3A">
              <w:rPr>
                <w:b/>
                <w:sz w:val="28"/>
                <w:szCs w:val="28"/>
                <w:lang w:val="ca-ES"/>
              </w:rPr>
              <w:t>Thời gian</w:t>
            </w:r>
            <w:r>
              <w:rPr>
                <w:sz w:val="28"/>
                <w:szCs w:val="28"/>
                <w:lang w:val="ca-ES"/>
              </w:rPr>
              <w:t xml:space="preserve">: </w:t>
            </w:r>
          </w:p>
          <w:p w:rsidR="00370C3A" w:rsidRDefault="00370C3A" w:rsidP="00FC1DE6">
            <w:pPr>
              <w:spacing w:before="100" w:after="100"/>
              <w:jc w:val="both"/>
              <w:rPr>
                <w:sz w:val="28"/>
                <w:szCs w:val="28"/>
                <w:lang w:val="ca-ES"/>
              </w:rPr>
            </w:pPr>
            <w:r>
              <w:rPr>
                <w:sz w:val="28"/>
                <w:szCs w:val="28"/>
                <w:lang w:val="ca-ES"/>
              </w:rPr>
              <w:t xml:space="preserve">- </w:t>
            </w:r>
            <w:r w:rsidR="00FC1DE6">
              <w:rPr>
                <w:sz w:val="28"/>
                <w:szCs w:val="28"/>
                <w:lang w:val="ca-ES"/>
              </w:rPr>
              <w:t>08h00’: Làm việc với Thường trực BCĐ thực hiện Quy chế dân chủ cơ sở.</w:t>
            </w:r>
          </w:p>
          <w:p w:rsidR="00FC1DE6" w:rsidRDefault="00FC1DE6" w:rsidP="00FC1DE6">
            <w:pPr>
              <w:spacing w:before="100" w:after="100"/>
              <w:jc w:val="both"/>
              <w:rPr>
                <w:sz w:val="28"/>
                <w:szCs w:val="28"/>
                <w:lang w:val="ca-ES"/>
              </w:rPr>
            </w:pPr>
            <w:r>
              <w:rPr>
                <w:sz w:val="28"/>
                <w:szCs w:val="28"/>
                <w:lang w:val="ca-ES"/>
              </w:rPr>
              <w:t>- 09h30’: Làm việc với Thường trực BCĐ công tác tôn giáo.</w:t>
            </w:r>
          </w:p>
          <w:p w:rsidR="00FC1DE6" w:rsidRPr="00675EB0" w:rsidRDefault="00FC1DE6" w:rsidP="00FC1DE6">
            <w:pPr>
              <w:spacing w:before="100" w:after="100"/>
              <w:jc w:val="both"/>
              <w:rPr>
                <w:sz w:val="28"/>
                <w:szCs w:val="28"/>
                <w:lang w:val="ca-ES"/>
              </w:rPr>
            </w:pPr>
            <w:r w:rsidRPr="00FC1DE6">
              <w:rPr>
                <w:b/>
                <w:sz w:val="28"/>
                <w:szCs w:val="28"/>
                <w:lang w:val="ca-ES"/>
              </w:rPr>
              <w:t>Địa điểm</w:t>
            </w:r>
            <w:r>
              <w:rPr>
                <w:sz w:val="28"/>
                <w:szCs w:val="28"/>
                <w:lang w:val="ca-ES"/>
              </w:rPr>
              <w:t>: Phòng họp Thường trực Huyện ủy.</w:t>
            </w:r>
          </w:p>
        </w:tc>
      </w:tr>
      <w:tr w:rsidR="001E5827" w:rsidRPr="007C0C4C" w:rsidTr="00BD4BDC">
        <w:trPr>
          <w:trHeight w:val="415"/>
        </w:trPr>
        <w:tc>
          <w:tcPr>
            <w:tcW w:w="1135" w:type="dxa"/>
            <w:vAlign w:val="center"/>
          </w:tcPr>
          <w:p w:rsidR="001E5827" w:rsidRPr="00613DF8" w:rsidRDefault="00036968" w:rsidP="00E5669E">
            <w:pPr>
              <w:spacing w:before="60" w:after="60"/>
              <w:rPr>
                <w:b/>
                <w:sz w:val="28"/>
                <w:szCs w:val="28"/>
                <w:lang w:val="ca-ES"/>
              </w:rPr>
            </w:pPr>
            <w:r>
              <w:rPr>
                <w:b/>
                <w:sz w:val="28"/>
                <w:szCs w:val="28"/>
                <w:lang w:val="ca-ES"/>
              </w:rPr>
              <w:t>CHIỀU</w:t>
            </w:r>
          </w:p>
        </w:tc>
        <w:tc>
          <w:tcPr>
            <w:tcW w:w="9497" w:type="dxa"/>
          </w:tcPr>
          <w:p w:rsidR="009101A7" w:rsidRPr="004F2478" w:rsidRDefault="009101A7" w:rsidP="009101A7">
            <w:pPr>
              <w:spacing w:before="100" w:after="100"/>
              <w:jc w:val="both"/>
              <w:rPr>
                <w:b/>
                <w:color w:val="FF0000"/>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7C0C4C" w:rsidRPr="00443754">
              <w:rPr>
                <w:b/>
                <w:sz w:val="28"/>
                <w:szCs w:val="28"/>
                <w:lang w:val="ca-ES"/>
              </w:rPr>
              <w:t xml:space="preserve">Đ/c Nguyễn Thị Xuân Hòa </w:t>
            </w:r>
            <w:r w:rsidR="007C0C4C" w:rsidRPr="00443754">
              <w:rPr>
                <w:sz w:val="28"/>
                <w:szCs w:val="28"/>
                <w:lang w:val="ca-ES"/>
              </w:rPr>
              <w:t>– TUV, Bí thư Huyện ủy</w:t>
            </w:r>
            <w:r w:rsidR="007C0C4C" w:rsidRPr="007C0C4C">
              <w:rPr>
                <w:sz w:val="28"/>
                <w:szCs w:val="28"/>
                <w:lang w:val="ca-ES"/>
              </w:rPr>
              <w:t>;</w:t>
            </w:r>
            <w:r w:rsidR="007C0C4C">
              <w:rPr>
                <w:b/>
                <w:sz w:val="28"/>
                <w:szCs w:val="28"/>
                <w:lang w:val="ca-ES"/>
              </w:rPr>
              <w:t xml:space="preserve"> </w:t>
            </w:r>
            <w:r w:rsidRPr="00443754">
              <w:rPr>
                <w:b/>
                <w:sz w:val="28"/>
                <w:szCs w:val="28"/>
                <w:lang w:val="ca-ES"/>
              </w:rPr>
              <w:t>Đ/</w:t>
            </w:r>
            <w:r>
              <w:rPr>
                <w:b/>
                <w:sz w:val="28"/>
                <w:szCs w:val="28"/>
                <w:lang w:val="ca-ES"/>
              </w:rPr>
              <w:t>c</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sidRPr="00215828">
              <w:rPr>
                <w:sz w:val="28"/>
                <w:szCs w:val="28"/>
                <w:lang w:val="ca-ES"/>
              </w:rPr>
              <w:t>làm việc tại trụ sở.</w:t>
            </w:r>
          </w:p>
        </w:tc>
      </w:tr>
      <w:tr w:rsidR="00E734F6" w:rsidRPr="008375A3" w:rsidTr="00BD4BDC">
        <w:trPr>
          <w:trHeight w:val="574"/>
        </w:trPr>
        <w:tc>
          <w:tcPr>
            <w:tcW w:w="10632" w:type="dxa"/>
            <w:gridSpan w:val="2"/>
            <w:vAlign w:val="center"/>
          </w:tcPr>
          <w:p w:rsidR="00E734F6" w:rsidRPr="00B92289" w:rsidRDefault="00E734F6" w:rsidP="00CC54BD">
            <w:pPr>
              <w:jc w:val="center"/>
              <w:rPr>
                <w:b/>
                <w:sz w:val="28"/>
                <w:szCs w:val="28"/>
                <w:lang w:val="ca-ES"/>
              </w:rPr>
            </w:pPr>
            <w:r w:rsidRPr="00B92289">
              <w:rPr>
                <w:b/>
                <w:color w:val="FF0000"/>
                <w:sz w:val="28"/>
                <w:szCs w:val="28"/>
                <w:lang w:val="ca-ES"/>
              </w:rPr>
              <w:t>THỨ TƯ (</w:t>
            </w:r>
            <w:r w:rsidR="004563BE">
              <w:rPr>
                <w:b/>
                <w:color w:val="FF0000"/>
                <w:sz w:val="28"/>
                <w:szCs w:val="28"/>
                <w:lang w:val="ca-ES"/>
              </w:rPr>
              <w:t>0</w:t>
            </w:r>
            <w:r w:rsidR="00CC54BD">
              <w:rPr>
                <w:b/>
                <w:color w:val="FF0000"/>
                <w:sz w:val="28"/>
                <w:szCs w:val="28"/>
                <w:lang w:val="ca-ES"/>
              </w:rPr>
              <w:t>9</w:t>
            </w:r>
            <w:r>
              <w:rPr>
                <w:b/>
                <w:color w:val="FF0000"/>
                <w:sz w:val="28"/>
                <w:szCs w:val="28"/>
                <w:lang w:val="ca-ES"/>
              </w:rPr>
              <w:t>/</w:t>
            </w:r>
            <w:r w:rsidR="004563BE">
              <w:rPr>
                <w:b/>
                <w:color w:val="FF0000"/>
                <w:sz w:val="28"/>
                <w:szCs w:val="28"/>
                <w:lang w:val="ca-ES"/>
              </w:rPr>
              <w:t>6</w:t>
            </w:r>
            <w:r w:rsidRPr="00B92289">
              <w:rPr>
                <w:b/>
                <w:color w:val="FF0000"/>
                <w:sz w:val="28"/>
                <w:szCs w:val="28"/>
                <w:lang w:val="ca-ES"/>
              </w:rPr>
              <w:t>)</w:t>
            </w:r>
          </w:p>
        </w:tc>
      </w:tr>
      <w:tr w:rsidR="00E734F6" w:rsidRPr="007C0C4C"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SÁNG</w:t>
            </w:r>
          </w:p>
        </w:tc>
        <w:tc>
          <w:tcPr>
            <w:tcW w:w="9497" w:type="dxa"/>
          </w:tcPr>
          <w:p w:rsidR="009A66E5" w:rsidRDefault="009A66E5" w:rsidP="009A66E5">
            <w:pPr>
              <w:spacing w:before="100" w:after="100"/>
              <w:jc w:val="both"/>
              <w:rPr>
                <w:sz w:val="28"/>
                <w:szCs w:val="28"/>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làm việc tại trụ sở.</w:t>
            </w:r>
          </w:p>
          <w:p w:rsidR="00473FDD" w:rsidRPr="007C0C4C" w:rsidRDefault="009A66E5" w:rsidP="009A66E5">
            <w:pPr>
              <w:spacing w:before="100" w:after="10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sidRPr="007C0C4C">
              <w:rPr>
                <w:sz w:val="28"/>
                <w:szCs w:val="28"/>
                <w:lang w:val="ca-ES"/>
              </w:rPr>
              <w:t>dự Hội nghị trực tuyến giao ban công tác tuyên giáo 6 tháng đầu năm 2021 (BTG Tỉnh ủy tổ chức).</w:t>
            </w:r>
          </w:p>
          <w:p w:rsidR="009A66E5" w:rsidRPr="007C0C4C" w:rsidRDefault="009A66E5" w:rsidP="009A66E5">
            <w:pPr>
              <w:spacing w:before="100" w:after="100"/>
              <w:jc w:val="both"/>
              <w:rPr>
                <w:sz w:val="28"/>
                <w:szCs w:val="28"/>
                <w:lang w:val="ca-ES"/>
              </w:rPr>
            </w:pPr>
            <w:r w:rsidRPr="007C0C4C">
              <w:rPr>
                <w:b/>
                <w:sz w:val="28"/>
                <w:szCs w:val="28"/>
                <w:lang w:val="ca-ES"/>
              </w:rPr>
              <w:t>Thành phần</w:t>
            </w:r>
            <w:r w:rsidRPr="007C0C4C">
              <w:rPr>
                <w:sz w:val="28"/>
                <w:szCs w:val="28"/>
                <w:lang w:val="ca-ES"/>
              </w:rPr>
              <w:t>: Giao BTG Huyện ủy thông báo theo Công văn số 234-CV/BTGTU ngày 02/6/2021 của Ban Tuyên giáo Tỉnh ủy.</w:t>
            </w:r>
          </w:p>
          <w:p w:rsidR="009A66E5" w:rsidRPr="009A66E5" w:rsidRDefault="009A66E5" w:rsidP="009A66E5">
            <w:pPr>
              <w:spacing w:before="100" w:after="100"/>
              <w:jc w:val="both"/>
              <w:rPr>
                <w:sz w:val="28"/>
                <w:szCs w:val="28"/>
                <w:lang w:val="ca-ES"/>
              </w:rPr>
            </w:pPr>
            <w:r w:rsidRPr="007C0C4C">
              <w:rPr>
                <w:b/>
                <w:sz w:val="28"/>
                <w:szCs w:val="28"/>
                <w:lang w:val="ca-ES"/>
              </w:rPr>
              <w:t>Địa điểm</w:t>
            </w:r>
            <w:r w:rsidRPr="007C0C4C">
              <w:rPr>
                <w:sz w:val="28"/>
                <w:szCs w:val="28"/>
                <w:lang w:val="ca-ES"/>
              </w:rPr>
              <w:t>: Phòng họp Ban Chấp hành – Huyện ủy.</w:t>
            </w:r>
          </w:p>
        </w:tc>
      </w:tr>
      <w:tr w:rsidR="00E734F6" w:rsidRPr="007C0C4C"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CHIỀU</w:t>
            </w:r>
          </w:p>
        </w:tc>
        <w:tc>
          <w:tcPr>
            <w:tcW w:w="9497" w:type="dxa"/>
          </w:tcPr>
          <w:p w:rsidR="007C0C4C" w:rsidRDefault="007C0C4C" w:rsidP="007C0C4C">
            <w:pPr>
              <w:spacing w:before="100" w:after="10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Phan Thị Kim Oanh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Chủ tịch UBND huyện dự buổi làm việc của Thường trực Tỉnh ủy với Bí thư, Chủ tịch UBND các huyện, thị xã, thành phố </w:t>
            </w:r>
            <w:r w:rsidRPr="009101A7">
              <w:rPr>
                <w:sz w:val="28"/>
                <w:szCs w:val="28"/>
                <w:shd w:val="clear" w:color="auto" w:fill="FFFFFF"/>
                <w:lang w:val="vi-VN"/>
              </w:rPr>
              <w:t>về triển khai kế hoạch đầu tư công giai đoạn 2021 – 2025, tình hình giải ngân nguồn vốn đầu tư xây dựng cơ bản</w:t>
            </w:r>
            <w:r w:rsidRPr="009101A7">
              <w:rPr>
                <w:sz w:val="28"/>
                <w:szCs w:val="28"/>
                <w:lang w:val="ca-ES"/>
              </w:rPr>
              <w:t xml:space="preserve">. </w:t>
            </w:r>
            <w:r>
              <w:rPr>
                <w:sz w:val="28"/>
                <w:szCs w:val="28"/>
                <w:lang w:val="ca-ES"/>
              </w:rPr>
              <w:t xml:space="preserve"> </w:t>
            </w:r>
          </w:p>
          <w:p w:rsidR="007C0C4C" w:rsidRPr="009101A7" w:rsidRDefault="007C0C4C" w:rsidP="007C0C4C">
            <w:pPr>
              <w:spacing w:before="100" w:after="100"/>
              <w:jc w:val="both"/>
              <w:rPr>
                <w:sz w:val="28"/>
                <w:szCs w:val="28"/>
                <w:lang w:val="ca-ES"/>
              </w:rPr>
            </w:pPr>
            <w:r w:rsidRPr="009101A7">
              <w:rPr>
                <w:b/>
                <w:sz w:val="28"/>
                <w:szCs w:val="28"/>
                <w:lang w:val="ca-ES"/>
              </w:rPr>
              <w:t>Địa điểm</w:t>
            </w:r>
            <w:r>
              <w:rPr>
                <w:sz w:val="28"/>
                <w:szCs w:val="28"/>
                <w:lang w:val="ca-ES"/>
              </w:rPr>
              <w:t>: Tại Hội trường Tỉnh ủy.</w:t>
            </w:r>
          </w:p>
          <w:p w:rsidR="009A66E5" w:rsidRDefault="009A66E5" w:rsidP="009A66E5">
            <w:pPr>
              <w:spacing w:before="100" w:after="100"/>
              <w:jc w:val="both"/>
              <w:rPr>
                <w:i/>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với Thường trực BCĐ 35 và Thường trực BCĐ 33 về tình hình thực hiện nhiệm vụ 6 tháng đầu năm; phương hướng, nhiệm vụ 6 tháng cuối năm 2021.</w:t>
            </w:r>
          </w:p>
          <w:p w:rsidR="009A66E5" w:rsidRDefault="009A66E5" w:rsidP="009A66E5">
            <w:pPr>
              <w:spacing w:before="100" w:after="100"/>
              <w:jc w:val="both"/>
              <w:rPr>
                <w:sz w:val="28"/>
                <w:szCs w:val="28"/>
                <w:lang w:val="ca-ES"/>
              </w:rPr>
            </w:pPr>
            <w:r w:rsidRPr="00370C3A">
              <w:rPr>
                <w:b/>
                <w:sz w:val="28"/>
                <w:szCs w:val="28"/>
                <w:lang w:val="ca-ES"/>
              </w:rPr>
              <w:t>Thời gian</w:t>
            </w:r>
            <w:r>
              <w:rPr>
                <w:sz w:val="28"/>
                <w:szCs w:val="28"/>
                <w:lang w:val="ca-ES"/>
              </w:rPr>
              <w:t xml:space="preserve">: </w:t>
            </w:r>
          </w:p>
          <w:p w:rsidR="009A66E5" w:rsidRDefault="009A66E5" w:rsidP="009A66E5">
            <w:pPr>
              <w:spacing w:before="100" w:after="100"/>
              <w:jc w:val="both"/>
              <w:rPr>
                <w:sz w:val="28"/>
                <w:szCs w:val="28"/>
                <w:lang w:val="ca-ES"/>
              </w:rPr>
            </w:pPr>
            <w:r>
              <w:rPr>
                <w:sz w:val="28"/>
                <w:szCs w:val="28"/>
                <w:lang w:val="ca-ES"/>
              </w:rPr>
              <w:t xml:space="preserve">- 14h00’: Làm việc với Thường trực BCĐ 35 </w:t>
            </w:r>
            <w:r w:rsidRPr="00215828">
              <w:rPr>
                <w:i/>
                <w:sz w:val="28"/>
                <w:szCs w:val="28"/>
                <w:lang w:val="ca-ES"/>
              </w:rPr>
              <w:t>(BTG Huyện ủy mời thành phần và chuẩn bị nội dung báo cáo)</w:t>
            </w:r>
            <w:r>
              <w:rPr>
                <w:sz w:val="28"/>
                <w:szCs w:val="28"/>
                <w:lang w:val="ca-ES"/>
              </w:rPr>
              <w:t>.</w:t>
            </w:r>
          </w:p>
          <w:p w:rsidR="009A66E5" w:rsidRDefault="009A66E5" w:rsidP="009A66E5">
            <w:pPr>
              <w:spacing w:before="100" w:after="100"/>
              <w:jc w:val="both"/>
              <w:rPr>
                <w:sz w:val="28"/>
                <w:szCs w:val="28"/>
                <w:lang w:val="ca-ES"/>
              </w:rPr>
            </w:pPr>
            <w:r>
              <w:rPr>
                <w:sz w:val="28"/>
                <w:szCs w:val="28"/>
                <w:lang w:val="ca-ES"/>
              </w:rPr>
              <w:t xml:space="preserve">- 15h30’: Làm việc với Thường trực BCĐ 33 </w:t>
            </w:r>
            <w:r w:rsidRPr="00215828">
              <w:rPr>
                <w:i/>
                <w:sz w:val="28"/>
                <w:szCs w:val="28"/>
                <w:lang w:val="ca-ES"/>
              </w:rPr>
              <w:t>(BTC Huyện ủy mời thành phần và chuẩn bị nội dung báo cáo)</w:t>
            </w:r>
            <w:r>
              <w:rPr>
                <w:sz w:val="28"/>
                <w:szCs w:val="28"/>
                <w:lang w:val="ca-ES"/>
              </w:rPr>
              <w:t>.</w:t>
            </w:r>
          </w:p>
          <w:p w:rsidR="009A66E5" w:rsidRPr="004C4CEF" w:rsidRDefault="009A66E5" w:rsidP="009A66E5">
            <w:pPr>
              <w:spacing w:before="120" w:after="120"/>
              <w:jc w:val="both"/>
              <w:rPr>
                <w:b/>
                <w:color w:val="FF0000"/>
                <w:spacing w:val="-4"/>
                <w:sz w:val="28"/>
                <w:szCs w:val="28"/>
                <w:u w:val="single"/>
                <w:lang w:val="ca-ES"/>
              </w:rPr>
            </w:pPr>
            <w:r w:rsidRPr="00FC1DE6">
              <w:rPr>
                <w:b/>
                <w:sz w:val="28"/>
                <w:szCs w:val="28"/>
                <w:lang w:val="ca-ES"/>
              </w:rPr>
              <w:lastRenderedPageBreak/>
              <w:t>Địa điểm</w:t>
            </w:r>
            <w:r>
              <w:rPr>
                <w:sz w:val="28"/>
                <w:szCs w:val="28"/>
                <w:lang w:val="ca-ES"/>
              </w:rPr>
              <w:t>: Phòng họp Thường trực Huyện ủy.</w:t>
            </w:r>
          </w:p>
        </w:tc>
      </w:tr>
      <w:tr w:rsidR="00E734F6" w:rsidRPr="000F2674" w:rsidTr="00BD4BDC">
        <w:trPr>
          <w:trHeight w:val="558"/>
        </w:trPr>
        <w:tc>
          <w:tcPr>
            <w:tcW w:w="10632" w:type="dxa"/>
            <w:gridSpan w:val="2"/>
            <w:vAlign w:val="center"/>
          </w:tcPr>
          <w:p w:rsidR="00E734F6" w:rsidRPr="008375A3" w:rsidRDefault="00E734F6" w:rsidP="00CC54BD">
            <w:pPr>
              <w:jc w:val="center"/>
              <w:rPr>
                <w:b/>
                <w:sz w:val="28"/>
                <w:szCs w:val="28"/>
                <w:lang w:val="ca-ES"/>
              </w:rPr>
            </w:pPr>
            <w:r w:rsidRPr="008375A3">
              <w:rPr>
                <w:b/>
                <w:color w:val="FF0000"/>
                <w:sz w:val="28"/>
                <w:szCs w:val="28"/>
                <w:lang w:val="ca-ES"/>
              </w:rPr>
              <w:lastRenderedPageBreak/>
              <w:t>THỨ NĂM (</w:t>
            </w:r>
            <w:r w:rsidR="00CC54BD">
              <w:rPr>
                <w:b/>
                <w:color w:val="FF0000"/>
                <w:sz w:val="28"/>
                <w:szCs w:val="28"/>
                <w:lang w:val="ca-ES"/>
              </w:rPr>
              <w:t>10</w:t>
            </w:r>
            <w:r w:rsidRPr="008375A3">
              <w:rPr>
                <w:b/>
                <w:color w:val="FF0000"/>
                <w:sz w:val="28"/>
                <w:szCs w:val="28"/>
                <w:lang w:val="ca-ES"/>
              </w:rPr>
              <w:t>/</w:t>
            </w:r>
            <w:r w:rsidR="004563BE">
              <w:rPr>
                <w:b/>
                <w:color w:val="FF0000"/>
                <w:sz w:val="28"/>
                <w:szCs w:val="28"/>
                <w:lang w:val="ca-ES"/>
              </w:rPr>
              <w:t>6</w:t>
            </w:r>
            <w:r w:rsidRPr="008375A3">
              <w:rPr>
                <w:b/>
                <w:color w:val="FF0000"/>
                <w:sz w:val="28"/>
                <w:szCs w:val="28"/>
                <w:lang w:val="ca-ES"/>
              </w:rPr>
              <w:t>)</w:t>
            </w:r>
          </w:p>
        </w:tc>
      </w:tr>
      <w:tr w:rsidR="00040F41" w:rsidRPr="007C0C4C" w:rsidTr="00BD4BDC">
        <w:trPr>
          <w:trHeight w:val="77"/>
        </w:trPr>
        <w:tc>
          <w:tcPr>
            <w:tcW w:w="1135" w:type="dxa"/>
            <w:vAlign w:val="center"/>
          </w:tcPr>
          <w:p w:rsidR="00040F41" w:rsidRPr="00B92289" w:rsidRDefault="00215828" w:rsidP="00310AD8">
            <w:pPr>
              <w:spacing w:before="60" w:after="60"/>
              <w:rPr>
                <w:b/>
                <w:sz w:val="28"/>
                <w:szCs w:val="28"/>
                <w:lang w:val="ca-ES"/>
              </w:rPr>
            </w:pPr>
            <w:r>
              <w:rPr>
                <w:b/>
                <w:sz w:val="28"/>
                <w:szCs w:val="28"/>
                <w:lang w:val="ca-ES"/>
              </w:rPr>
              <w:t>SÁNG</w:t>
            </w:r>
          </w:p>
        </w:tc>
        <w:tc>
          <w:tcPr>
            <w:tcW w:w="9497" w:type="dxa"/>
          </w:tcPr>
          <w:p w:rsidR="009A66E5" w:rsidRPr="00F945C9" w:rsidRDefault="009A66E5" w:rsidP="009A66E5">
            <w:pPr>
              <w:spacing w:before="100" w:after="100"/>
              <w:jc w:val="both"/>
              <w:rPr>
                <w:sz w:val="28"/>
                <w:szCs w:val="28"/>
                <w:lang w:val="ca-ES"/>
              </w:rPr>
            </w:pPr>
            <w:r w:rsidRPr="00DC726F">
              <w:rPr>
                <w:b/>
                <w:color w:val="FF0000"/>
                <w:sz w:val="28"/>
                <w:szCs w:val="28"/>
                <w:u w:val="single"/>
                <w:lang w:val="ca-ES"/>
              </w:rPr>
              <w:t>08h00’</w:t>
            </w:r>
            <w:r w:rsidRPr="00F945C9">
              <w:rPr>
                <w:sz w:val="28"/>
                <w:szCs w:val="28"/>
                <w:lang w:val="ca-ES"/>
              </w:rPr>
              <w:t xml:space="preserve">: </w:t>
            </w:r>
            <w:r w:rsidRPr="00F945C9">
              <w:rPr>
                <w:b/>
                <w:sz w:val="28"/>
                <w:szCs w:val="28"/>
                <w:lang w:val="ca-ES"/>
              </w:rPr>
              <w:t>Họp Ban Thường vụ Huyện ủy</w:t>
            </w:r>
            <w:r w:rsidRPr="00F945C9">
              <w:rPr>
                <w:sz w:val="28"/>
                <w:szCs w:val="28"/>
                <w:lang w:val="ca-ES"/>
              </w:rPr>
              <w:t>.</w:t>
            </w:r>
          </w:p>
          <w:p w:rsidR="009A66E5" w:rsidRPr="00F945C9" w:rsidRDefault="009A66E5" w:rsidP="009A66E5">
            <w:pPr>
              <w:spacing w:before="100" w:after="100"/>
              <w:jc w:val="both"/>
              <w:rPr>
                <w:sz w:val="28"/>
                <w:szCs w:val="28"/>
                <w:lang w:val="ca-ES"/>
              </w:rPr>
            </w:pPr>
            <w:r w:rsidRPr="00F945C9">
              <w:rPr>
                <w:b/>
                <w:sz w:val="28"/>
                <w:szCs w:val="28"/>
                <w:lang w:val="ca-ES"/>
              </w:rPr>
              <w:t>Nội dung</w:t>
            </w:r>
            <w:r w:rsidRPr="00F945C9">
              <w:rPr>
                <w:sz w:val="28"/>
                <w:szCs w:val="28"/>
                <w:lang w:val="ca-ES"/>
              </w:rPr>
              <w:t xml:space="preserve">: Thông qua </w:t>
            </w:r>
            <w:r w:rsidRPr="00F945C9">
              <w:rPr>
                <w:sz w:val="28"/>
                <w:szCs w:val="28"/>
                <w:shd w:val="clear" w:color="auto" w:fill="FFFFFF"/>
                <w:lang w:val="ca-ES"/>
              </w:rPr>
              <w:t>công tác cán bộ, đào tạo bồi dưỡng và tuyển dụng công chức, viên chức (BTC Huyện ủy chuẩn bị nội dung).</w:t>
            </w:r>
          </w:p>
          <w:p w:rsidR="009A66E5" w:rsidRPr="00F945C9" w:rsidRDefault="009A66E5" w:rsidP="009A66E5">
            <w:pPr>
              <w:spacing w:before="100" w:after="100"/>
              <w:jc w:val="both"/>
              <w:rPr>
                <w:sz w:val="28"/>
                <w:szCs w:val="28"/>
                <w:shd w:val="clear" w:color="auto" w:fill="FFFFFF"/>
                <w:lang w:val="ca-ES"/>
              </w:rPr>
            </w:pPr>
            <w:r w:rsidRPr="00F945C9">
              <w:rPr>
                <w:b/>
                <w:sz w:val="28"/>
                <w:szCs w:val="28"/>
                <w:shd w:val="clear" w:color="auto" w:fill="FFFFFF"/>
                <w:lang w:val="ca-ES"/>
              </w:rPr>
              <w:t>Thành phần</w:t>
            </w:r>
            <w:r w:rsidRPr="00F945C9">
              <w:rPr>
                <w:sz w:val="28"/>
                <w:szCs w:val="28"/>
                <w:shd w:val="clear" w:color="auto" w:fill="FFFFFF"/>
                <w:lang w:val="ca-ES"/>
              </w:rPr>
              <w:t>: Các đồng chí Ủy viên Ban Thường vụ Huyện ủy; đ/c Chánh VPHU.</w:t>
            </w:r>
          </w:p>
          <w:p w:rsidR="00215828" w:rsidRPr="009A66E5" w:rsidRDefault="009A66E5" w:rsidP="00215828">
            <w:pPr>
              <w:spacing w:before="100" w:after="100"/>
              <w:jc w:val="both"/>
              <w:rPr>
                <w:b/>
                <w:color w:val="FF0000"/>
                <w:sz w:val="28"/>
                <w:szCs w:val="28"/>
                <w:u w:val="single"/>
                <w:lang w:val="ca-ES"/>
              </w:rPr>
            </w:pPr>
            <w:r w:rsidRPr="00F945C9">
              <w:rPr>
                <w:b/>
                <w:sz w:val="28"/>
                <w:szCs w:val="28"/>
                <w:shd w:val="clear" w:color="auto" w:fill="FFFFFF"/>
                <w:lang w:val="ca-ES"/>
              </w:rPr>
              <w:t>Địa điểm</w:t>
            </w:r>
            <w:r w:rsidRPr="00F945C9">
              <w:rPr>
                <w:sz w:val="28"/>
                <w:szCs w:val="28"/>
                <w:shd w:val="clear" w:color="auto" w:fill="FFFFFF"/>
                <w:lang w:val="ca-ES"/>
              </w:rPr>
              <w:t>: Phòng họp Ban Thường vụ Huyện ủy</w:t>
            </w:r>
            <w:r>
              <w:rPr>
                <w:sz w:val="28"/>
                <w:szCs w:val="28"/>
                <w:shd w:val="clear" w:color="auto" w:fill="FFFFFF"/>
                <w:lang w:val="ca-ES"/>
              </w:rPr>
              <w:t>.</w:t>
            </w:r>
          </w:p>
        </w:tc>
      </w:tr>
      <w:tr w:rsidR="00215828" w:rsidRPr="007C0C4C" w:rsidTr="00BD4BDC">
        <w:trPr>
          <w:trHeight w:val="77"/>
        </w:trPr>
        <w:tc>
          <w:tcPr>
            <w:tcW w:w="1135" w:type="dxa"/>
            <w:vAlign w:val="center"/>
          </w:tcPr>
          <w:p w:rsidR="00215828" w:rsidRPr="00B92289" w:rsidRDefault="00215828" w:rsidP="00310AD8">
            <w:pPr>
              <w:spacing w:before="60" w:after="60"/>
              <w:rPr>
                <w:b/>
                <w:sz w:val="28"/>
                <w:szCs w:val="28"/>
                <w:lang w:val="ca-ES"/>
              </w:rPr>
            </w:pPr>
            <w:r>
              <w:rPr>
                <w:b/>
                <w:sz w:val="28"/>
                <w:szCs w:val="28"/>
                <w:lang w:val="ca-ES"/>
              </w:rPr>
              <w:t>CHIỀU</w:t>
            </w:r>
          </w:p>
        </w:tc>
        <w:tc>
          <w:tcPr>
            <w:tcW w:w="9497" w:type="dxa"/>
          </w:tcPr>
          <w:p w:rsidR="00215828" w:rsidRPr="00443754" w:rsidRDefault="00215828" w:rsidP="0057241D">
            <w:pPr>
              <w:spacing w:before="100" w:after="100"/>
              <w:jc w:val="both"/>
              <w:rPr>
                <w:b/>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p>
        </w:tc>
      </w:tr>
      <w:tr w:rsidR="00E734F6" w:rsidRPr="0054624C" w:rsidTr="00BD4BDC">
        <w:trPr>
          <w:trHeight w:val="77"/>
        </w:trPr>
        <w:tc>
          <w:tcPr>
            <w:tcW w:w="10632" w:type="dxa"/>
            <w:gridSpan w:val="2"/>
            <w:vAlign w:val="center"/>
          </w:tcPr>
          <w:p w:rsidR="00E734F6" w:rsidRPr="0087460C" w:rsidRDefault="00E734F6" w:rsidP="00CC54BD">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CC54BD">
              <w:rPr>
                <w:b/>
                <w:color w:val="FF0000"/>
                <w:sz w:val="28"/>
                <w:szCs w:val="28"/>
                <w:lang w:val="ca-ES"/>
              </w:rPr>
              <w:t>11</w:t>
            </w:r>
            <w:r>
              <w:rPr>
                <w:b/>
                <w:color w:val="FF0000"/>
                <w:sz w:val="28"/>
                <w:szCs w:val="28"/>
                <w:lang w:val="ca-ES"/>
              </w:rPr>
              <w:t>/</w:t>
            </w:r>
            <w:r w:rsidR="004563BE">
              <w:rPr>
                <w:b/>
                <w:color w:val="FF0000"/>
                <w:sz w:val="28"/>
                <w:szCs w:val="28"/>
                <w:lang w:val="ca-ES"/>
              </w:rPr>
              <w:t>6</w:t>
            </w:r>
            <w:r w:rsidRPr="007651B0">
              <w:rPr>
                <w:b/>
                <w:color w:val="FF0000"/>
                <w:sz w:val="28"/>
                <w:szCs w:val="28"/>
                <w:lang w:val="ca-ES"/>
              </w:rPr>
              <w:t>)</w:t>
            </w:r>
          </w:p>
        </w:tc>
      </w:tr>
      <w:tr w:rsidR="00040F41" w:rsidRPr="007C0C4C" w:rsidTr="00BD4BDC">
        <w:trPr>
          <w:trHeight w:val="77"/>
        </w:trPr>
        <w:tc>
          <w:tcPr>
            <w:tcW w:w="1135" w:type="dxa"/>
            <w:vAlign w:val="center"/>
          </w:tcPr>
          <w:p w:rsidR="00040F41" w:rsidRPr="00B92289" w:rsidRDefault="00A03895" w:rsidP="00310AD8">
            <w:pPr>
              <w:spacing w:before="60" w:after="60"/>
              <w:rPr>
                <w:b/>
                <w:sz w:val="28"/>
                <w:szCs w:val="28"/>
                <w:lang w:val="ca-ES"/>
              </w:rPr>
            </w:pPr>
            <w:r>
              <w:rPr>
                <w:b/>
                <w:sz w:val="28"/>
                <w:szCs w:val="28"/>
                <w:lang w:val="ca-ES"/>
              </w:rPr>
              <w:t>SÁNG</w:t>
            </w:r>
          </w:p>
        </w:tc>
        <w:tc>
          <w:tcPr>
            <w:tcW w:w="9497" w:type="dxa"/>
          </w:tcPr>
          <w:p w:rsidR="00A23D57" w:rsidRPr="000D7D26" w:rsidRDefault="00A03895" w:rsidP="000D7D26">
            <w:pPr>
              <w:spacing w:before="100" w:after="100"/>
              <w:jc w:val="both"/>
              <w:rPr>
                <w:sz w:val="28"/>
                <w:szCs w:val="28"/>
                <w:shd w:val="clear" w:color="auto" w:fill="FFFFFF"/>
                <w:lang w:val="ca-ES"/>
              </w:rPr>
            </w:pPr>
            <w:r w:rsidRPr="00A03895">
              <w:rPr>
                <w:b/>
                <w:color w:val="FF0000"/>
                <w:sz w:val="28"/>
                <w:szCs w:val="28"/>
                <w:u w:val="single"/>
                <w:lang w:val="ca-ES"/>
              </w:rPr>
              <w:t>0</w:t>
            </w:r>
            <w:r>
              <w:rPr>
                <w:b/>
                <w:color w:val="FF0000"/>
                <w:sz w:val="28"/>
                <w:szCs w:val="28"/>
                <w:u w:val="single"/>
                <w:lang w:val="ca-ES"/>
              </w:rPr>
              <w:t>8</w:t>
            </w:r>
            <w:r w:rsidRPr="00A03895">
              <w:rPr>
                <w:b/>
                <w:color w:val="FF0000"/>
                <w:sz w:val="28"/>
                <w:szCs w:val="28"/>
                <w:u w:val="single"/>
                <w:lang w:val="ca-ES"/>
              </w:rPr>
              <w:t>h</w:t>
            </w:r>
            <w:r>
              <w:rPr>
                <w:b/>
                <w:color w:val="FF0000"/>
                <w:sz w:val="28"/>
                <w:szCs w:val="28"/>
                <w:u w:val="single"/>
                <w:lang w:val="ca-ES"/>
              </w:rPr>
              <w:t>0</w:t>
            </w:r>
            <w:r w:rsidRPr="00A03895">
              <w:rPr>
                <w:b/>
                <w:color w:val="FF0000"/>
                <w:sz w:val="28"/>
                <w:szCs w:val="28"/>
                <w:u w:val="single"/>
                <w:lang w:val="ca-ES"/>
              </w:rPr>
              <w:t>0’</w:t>
            </w:r>
            <w:r>
              <w:rPr>
                <w:b/>
                <w:sz w:val="28"/>
                <w:szCs w:val="28"/>
                <w:lang w:val="ca-ES"/>
              </w:rPr>
              <w:t>:</w:t>
            </w:r>
            <w:r>
              <w:rPr>
                <w:sz w:val="28"/>
                <w:szCs w:val="28"/>
                <w:lang w:val="ca-ES"/>
              </w:rPr>
              <w:t xml:space="preserve"> </w:t>
            </w:r>
            <w:r w:rsidR="000D7D26">
              <w:rPr>
                <w:b/>
                <w:sz w:val="28"/>
                <w:szCs w:val="28"/>
                <w:lang w:val="ca-ES"/>
              </w:rPr>
              <w:t xml:space="preserve">Ban Thường vụ Huyện ủy </w:t>
            </w:r>
            <w:r w:rsidR="000D7D26" w:rsidRPr="000D7D26">
              <w:rPr>
                <w:sz w:val="28"/>
                <w:szCs w:val="28"/>
                <w:lang w:val="ca-ES"/>
              </w:rPr>
              <w:t xml:space="preserve">dự họp trực tuyến với Ban chỉ đạo </w:t>
            </w:r>
            <w:r w:rsidR="000D7D26" w:rsidRPr="000D7D26">
              <w:rPr>
                <w:sz w:val="28"/>
                <w:szCs w:val="28"/>
                <w:shd w:val="clear" w:color="auto" w:fill="FFFFFF"/>
                <w:lang w:val="vi-VN"/>
              </w:rPr>
              <w:t>thực hiện Nghị quyết số 04-NQ/TU ngày 18/5/2021 của Tỉnh ủy về chuyển đổi số đến năm 2025 trên địa bàn tỉnh Bình Phước</w:t>
            </w:r>
            <w:r w:rsidR="000D7D26" w:rsidRPr="000D7D26">
              <w:rPr>
                <w:sz w:val="28"/>
                <w:szCs w:val="28"/>
                <w:shd w:val="clear" w:color="auto" w:fill="FFFFFF"/>
                <w:lang w:val="ca-ES"/>
              </w:rPr>
              <w:t>.</w:t>
            </w:r>
          </w:p>
          <w:p w:rsidR="000D7D26" w:rsidRDefault="000D7D26" w:rsidP="000D7D26">
            <w:pPr>
              <w:spacing w:before="100" w:after="100"/>
              <w:jc w:val="both"/>
              <w:rPr>
                <w:sz w:val="28"/>
                <w:szCs w:val="28"/>
                <w:shd w:val="clear" w:color="auto" w:fill="FFFFFF"/>
                <w:lang w:val="ca-ES"/>
              </w:rPr>
            </w:pPr>
            <w:r w:rsidRPr="00195736">
              <w:rPr>
                <w:b/>
                <w:sz w:val="28"/>
                <w:szCs w:val="28"/>
                <w:shd w:val="clear" w:color="auto" w:fill="FFFFFF"/>
                <w:lang w:val="ca-ES"/>
              </w:rPr>
              <w:t>Thành phần</w:t>
            </w:r>
            <w:r>
              <w:rPr>
                <w:sz w:val="28"/>
                <w:szCs w:val="28"/>
                <w:shd w:val="clear" w:color="auto" w:fill="FFFFFF"/>
                <w:lang w:val="ca-ES"/>
              </w:rPr>
              <w:t xml:space="preserve">: Các đồng chí Ủy viên Ban Thường vụ Huyện ủy; Lãnh đạo UBND huyện; Trưởng các phòng: </w:t>
            </w:r>
            <w:r>
              <w:rPr>
                <w:sz w:val="28"/>
                <w:szCs w:val="28"/>
                <w:shd w:val="clear" w:color="auto" w:fill="FFFFFF"/>
                <w:lang w:val="vi-VN"/>
              </w:rPr>
              <w:t>T</w:t>
            </w:r>
            <w:r w:rsidRPr="000D7D26">
              <w:rPr>
                <w:sz w:val="28"/>
                <w:szCs w:val="28"/>
                <w:shd w:val="clear" w:color="auto" w:fill="FFFFFF"/>
                <w:lang w:val="ca-ES"/>
              </w:rPr>
              <w:t>C-KH</w:t>
            </w:r>
            <w:r w:rsidRPr="000D7D26">
              <w:rPr>
                <w:sz w:val="28"/>
                <w:szCs w:val="28"/>
                <w:shd w:val="clear" w:color="auto" w:fill="FFFFFF"/>
                <w:lang w:val="vi-VN"/>
              </w:rPr>
              <w:t>;</w:t>
            </w:r>
            <w:r>
              <w:rPr>
                <w:sz w:val="28"/>
                <w:szCs w:val="28"/>
                <w:shd w:val="clear" w:color="auto" w:fill="FFFFFF"/>
                <w:lang w:val="ca-ES"/>
              </w:rPr>
              <w:t xml:space="preserve"> KT-HT,</w:t>
            </w:r>
            <w:r w:rsidRPr="000D7D26">
              <w:rPr>
                <w:sz w:val="28"/>
                <w:szCs w:val="28"/>
                <w:shd w:val="clear" w:color="auto" w:fill="FFFFFF"/>
                <w:lang w:val="ca-ES"/>
              </w:rPr>
              <w:t xml:space="preserve"> </w:t>
            </w:r>
            <w:r w:rsidRPr="000D7D26">
              <w:rPr>
                <w:sz w:val="28"/>
                <w:szCs w:val="28"/>
                <w:shd w:val="clear" w:color="auto" w:fill="FFFFFF"/>
                <w:lang w:val="vi-VN"/>
              </w:rPr>
              <w:t>TN&amp;MT,</w:t>
            </w:r>
            <w:r w:rsidRPr="000D7D26">
              <w:rPr>
                <w:sz w:val="28"/>
                <w:szCs w:val="28"/>
                <w:shd w:val="clear" w:color="auto" w:fill="FFFFFF"/>
                <w:lang w:val="ca-ES"/>
              </w:rPr>
              <w:t xml:space="preserve"> V</w:t>
            </w:r>
            <w:r>
              <w:rPr>
                <w:sz w:val="28"/>
                <w:szCs w:val="28"/>
                <w:shd w:val="clear" w:color="auto" w:fill="FFFFFF"/>
                <w:lang w:val="ca-ES"/>
              </w:rPr>
              <w:t>H</w:t>
            </w:r>
            <w:r w:rsidR="009E7D60">
              <w:rPr>
                <w:sz w:val="28"/>
                <w:szCs w:val="28"/>
                <w:shd w:val="clear" w:color="auto" w:fill="FFFFFF"/>
                <w:lang w:val="ca-ES"/>
              </w:rPr>
              <w:t>-</w:t>
            </w:r>
            <w:r w:rsidRPr="000D7D26">
              <w:rPr>
                <w:sz w:val="28"/>
                <w:szCs w:val="28"/>
                <w:shd w:val="clear" w:color="auto" w:fill="FFFFFF"/>
                <w:lang w:val="ca-ES"/>
              </w:rPr>
              <w:t>TT</w:t>
            </w:r>
            <w:r w:rsidRPr="000D7D26">
              <w:rPr>
                <w:sz w:val="28"/>
                <w:szCs w:val="28"/>
                <w:shd w:val="clear" w:color="auto" w:fill="FFFFFF"/>
                <w:lang w:val="vi-VN"/>
              </w:rPr>
              <w:t xml:space="preserve">; Nội vụ, Y tế, </w:t>
            </w:r>
            <w:r>
              <w:rPr>
                <w:sz w:val="28"/>
                <w:szCs w:val="28"/>
                <w:shd w:val="clear" w:color="auto" w:fill="FFFFFF"/>
                <w:lang w:val="vi-VN"/>
              </w:rPr>
              <w:t>GD&amp;ĐT, LĐTB&amp;XH</w:t>
            </w:r>
            <w:r w:rsidRPr="000D7D26">
              <w:rPr>
                <w:sz w:val="28"/>
                <w:szCs w:val="28"/>
                <w:shd w:val="clear" w:color="auto" w:fill="FFFFFF"/>
                <w:lang w:val="vi-VN"/>
              </w:rPr>
              <w:t xml:space="preserve">, </w:t>
            </w:r>
            <w:r w:rsidRPr="000D7D26">
              <w:rPr>
                <w:sz w:val="28"/>
                <w:szCs w:val="28"/>
                <w:shd w:val="clear" w:color="auto" w:fill="FFFFFF"/>
                <w:lang w:val="ca-ES"/>
              </w:rPr>
              <w:t>VPHU, VP HĐND-UBND huyện.</w:t>
            </w:r>
          </w:p>
          <w:p w:rsidR="00195736" w:rsidRPr="000D7D26" w:rsidRDefault="00195736" w:rsidP="000D7D26">
            <w:pPr>
              <w:spacing w:before="100" w:after="100"/>
              <w:jc w:val="both"/>
              <w:rPr>
                <w:sz w:val="28"/>
                <w:szCs w:val="28"/>
                <w:lang w:val="ca-ES"/>
              </w:rPr>
            </w:pPr>
            <w:r w:rsidRPr="00195736">
              <w:rPr>
                <w:b/>
                <w:sz w:val="28"/>
                <w:szCs w:val="28"/>
                <w:shd w:val="clear" w:color="auto" w:fill="FFFFFF"/>
                <w:lang w:val="ca-ES"/>
              </w:rPr>
              <w:t>Địa điểm</w:t>
            </w:r>
            <w:r>
              <w:rPr>
                <w:sz w:val="28"/>
                <w:szCs w:val="28"/>
                <w:shd w:val="clear" w:color="auto" w:fill="FFFFFF"/>
                <w:lang w:val="ca-ES"/>
              </w:rPr>
              <w:t>: Phòng họp Ban Chấp hành – Huyện ủy.</w:t>
            </w:r>
          </w:p>
        </w:tc>
      </w:tr>
      <w:tr w:rsidR="00A03895" w:rsidRPr="007C0C4C" w:rsidTr="00BD4BDC">
        <w:trPr>
          <w:trHeight w:val="77"/>
        </w:trPr>
        <w:tc>
          <w:tcPr>
            <w:tcW w:w="1135" w:type="dxa"/>
            <w:vAlign w:val="center"/>
          </w:tcPr>
          <w:p w:rsidR="00A03895" w:rsidRPr="00B92289" w:rsidRDefault="00A03895" w:rsidP="00310AD8">
            <w:pPr>
              <w:spacing w:before="60" w:after="60"/>
              <w:rPr>
                <w:b/>
                <w:sz w:val="28"/>
                <w:szCs w:val="28"/>
                <w:lang w:val="ca-ES"/>
              </w:rPr>
            </w:pPr>
            <w:r>
              <w:rPr>
                <w:b/>
                <w:sz w:val="28"/>
                <w:szCs w:val="28"/>
                <w:lang w:val="ca-ES"/>
              </w:rPr>
              <w:t>CHIỀU</w:t>
            </w:r>
          </w:p>
        </w:tc>
        <w:tc>
          <w:tcPr>
            <w:tcW w:w="9497" w:type="dxa"/>
          </w:tcPr>
          <w:p w:rsidR="00A03895" w:rsidRPr="00443754" w:rsidRDefault="000D7D26" w:rsidP="00A23D57">
            <w:pPr>
              <w:spacing w:before="100" w:after="100"/>
              <w:jc w:val="both"/>
              <w:rPr>
                <w:b/>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A03895" w:rsidRPr="00443754">
              <w:rPr>
                <w:b/>
                <w:sz w:val="28"/>
                <w:szCs w:val="28"/>
                <w:lang w:val="ca-ES"/>
              </w:rPr>
              <w:t xml:space="preserve">Đ/c Nguyễn Thị Xuân Hòa </w:t>
            </w:r>
            <w:r w:rsidR="00A03895" w:rsidRPr="00443754">
              <w:rPr>
                <w:sz w:val="28"/>
                <w:szCs w:val="28"/>
                <w:lang w:val="ca-ES"/>
              </w:rPr>
              <w:t>– TUV, Bí thư Huyện ủy</w:t>
            </w:r>
            <w:r w:rsidR="00A03895">
              <w:rPr>
                <w:sz w:val="28"/>
                <w:szCs w:val="28"/>
                <w:lang w:val="ca-ES"/>
              </w:rPr>
              <w:t xml:space="preserve">; </w:t>
            </w:r>
            <w:r w:rsidR="00A03895" w:rsidRPr="00443754">
              <w:rPr>
                <w:b/>
                <w:sz w:val="28"/>
                <w:szCs w:val="28"/>
                <w:lang w:val="ca-ES"/>
              </w:rPr>
              <w:t xml:space="preserve">Đ/c </w:t>
            </w:r>
            <w:r w:rsidR="00A03895">
              <w:rPr>
                <w:b/>
                <w:sz w:val="28"/>
                <w:szCs w:val="28"/>
                <w:lang w:val="ca-ES"/>
              </w:rPr>
              <w:t xml:space="preserve">Vũ Xuân Trường </w:t>
            </w:r>
            <w:r w:rsidR="00A03895" w:rsidRPr="00443754">
              <w:rPr>
                <w:sz w:val="28"/>
                <w:szCs w:val="28"/>
                <w:lang w:val="ca-ES"/>
              </w:rPr>
              <w:t xml:space="preserve">– </w:t>
            </w:r>
            <w:r w:rsidR="00A03895">
              <w:rPr>
                <w:sz w:val="28"/>
                <w:szCs w:val="28"/>
                <w:lang w:val="ca-ES"/>
              </w:rPr>
              <w:t>Phó</w:t>
            </w:r>
            <w:r w:rsidR="00A03895" w:rsidRPr="00443754">
              <w:rPr>
                <w:sz w:val="28"/>
                <w:szCs w:val="28"/>
                <w:lang w:val="ca-ES"/>
              </w:rPr>
              <w:t xml:space="preserve"> Bí thư</w:t>
            </w:r>
            <w:r w:rsidR="00A03895">
              <w:rPr>
                <w:sz w:val="28"/>
                <w:szCs w:val="28"/>
                <w:lang w:val="ca-ES"/>
              </w:rPr>
              <w:t xml:space="preserve"> Thường trực</w:t>
            </w:r>
            <w:r w:rsidR="00A03895" w:rsidRPr="00443754">
              <w:rPr>
                <w:sz w:val="28"/>
                <w:szCs w:val="28"/>
                <w:lang w:val="ca-ES"/>
              </w:rPr>
              <w:t xml:space="preserve"> Huyện ủy</w:t>
            </w:r>
            <w:r w:rsidR="00A03895">
              <w:rPr>
                <w:sz w:val="28"/>
                <w:szCs w:val="28"/>
                <w:lang w:val="ca-ES"/>
              </w:rPr>
              <w:t xml:space="preserve"> làm việc tại trụ sở.</w:t>
            </w:r>
          </w:p>
        </w:tc>
      </w:tr>
      <w:tr w:rsidR="007C0C4C" w:rsidRPr="007C0C4C" w:rsidTr="0034422E">
        <w:trPr>
          <w:trHeight w:val="77"/>
        </w:trPr>
        <w:tc>
          <w:tcPr>
            <w:tcW w:w="10632" w:type="dxa"/>
            <w:gridSpan w:val="2"/>
            <w:vAlign w:val="center"/>
          </w:tcPr>
          <w:p w:rsidR="007C0C4C" w:rsidRDefault="007C0C4C" w:rsidP="007C0C4C">
            <w:pPr>
              <w:spacing w:before="100" w:after="100"/>
              <w:jc w:val="center"/>
              <w:rPr>
                <w:b/>
                <w:color w:val="FF0000"/>
                <w:sz w:val="28"/>
                <w:szCs w:val="28"/>
                <w:u w:val="single"/>
                <w:lang w:val="ca-ES"/>
              </w:rPr>
            </w:pPr>
            <w:r w:rsidRPr="007651B0">
              <w:rPr>
                <w:b/>
                <w:color w:val="FF0000"/>
                <w:sz w:val="28"/>
                <w:szCs w:val="28"/>
                <w:lang w:val="ca-ES"/>
              </w:rPr>
              <w:t xml:space="preserve">THỨ </w:t>
            </w:r>
            <w:r>
              <w:rPr>
                <w:b/>
                <w:color w:val="FF0000"/>
                <w:sz w:val="28"/>
                <w:szCs w:val="28"/>
                <w:lang w:val="ca-ES"/>
              </w:rPr>
              <w:t>BẢY</w:t>
            </w:r>
            <w:r w:rsidRPr="007651B0">
              <w:rPr>
                <w:b/>
                <w:color w:val="FF0000"/>
                <w:sz w:val="28"/>
                <w:szCs w:val="28"/>
                <w:lang w:val="ca-ES"/>
              </w:rPr>
              <w:t xml:space="preserve"> (</w:t>
            </w:r>
            <w:r>
              <w:rPr>
                <w:b/>
                <w:color w:val="FF0000"/>
                <w:sz w:val="28"/>
                <w:szCs w:val="28"/>
                <w:lang w:val="ca-ES"/>
              </w:rPr>
              <w:t>12/6</w:t>
            </w:r>
            <w:r w:rsidRPr="007651B0">
              <w:rPr>
                <w:b/>
                <w:color w:val="FF0000"/>
                <w:sz w:val="28"/>
                <w:szCs w:val="28"/>
                <w:lang w:val="ca-ES"/>
              </w:rPr>
              <w:t>)</w:t>
            </w:r>
          </w:p>
        </w:tc>
      </w:tr>
      <w:tr w:rsidR="007C0C4C" w:rsidRPr="007C0C4C" w:rsidTr="00BD4BDC">
        <w:trPr>
          <w:trHeight w:val="77"/>
        </w:trPr>
        <w:tc>
          <w:tcPr>
            <w:tcW w:w="1135" w:type="dxa"/>
            <w:vAlign w:val="center"/>
          </w:tcPr>
          <w:p w:rsidR="007C0C4C" w:rsidRDefault="007C0C4C" w:rsidP="00310AD8">
            <w:pPr>
              <w:spacing w:before="60" w:after="60"/>
              <w:rPr>
                <w:b/>
                <w:sz w:val="28"/>
                <w:szCs w:val="28"/>
                <w:lang w:val="ca-ES"/>
              </w:rPr>
            </w:pPr>
            <w:r>
              <w:rPr>
                <w:b/>
                <w:sz w:val="28"/>
                <w:szCs w:val="28"/>
                <w:lang w:val="ca-ES"/>
              </w:rPr>
              <w:t>SÁNG</w:t>
            </w:r>
          </w:p>
        </w:tc>
        <w:tc>
          <w:tcPr>
            <w:tcW w:w="9497" w:type="dxa"/>
          </w:tcPr>
          <w:p w:rsidR="007C0C4C" w:rsidRDefault="007C0C4C" w:rsidP="007C0C4C">
            <w:pPr>
              <w:spacing w:before="100" w:after="100"/>
              <w:jc w:val="both"/>
              <w:rPr>
                <w:sz w:val="28"/>
                <w:szCs w:val="28"/>
                <w:lang w:val="ca-ES"/>
              </w:rPr>
            </w:pPr>
            <w:r w:rsidRPr="00A03895">
              <w:rPr>
                <w:b/>
                <w:color w:val="FF0000"/>
                <w:sz w:val="28"/>
                <w:szCs w:val="28"/>
                <w:u w:val="single"/>
                <w:lang w:val="ca-ES"/>
              </w:rPr>
              <w:t>0</w:t>
            </w:r>
            <w:r>
              <w:rPr>
                <w:b/>
                <w:color w:val="FF0000"/>
                <w:sz w:val="28"/>
                <w:szCs w:val="28"/>
                <w:u w:val="single"/>
                <w:lang w:val="ca-ES"/>
              </w:rPr>
              <w:t>9</w:t>
            </w:r>
            <w:r w:rsidRPr="00A03895">
              <w:rPr>
                <w:b/>
                <w:color w:val="FF0000"/>
                <w:sz w:val="28"/>
                <w:szCs w:val="28"/>
                <w:u w:val="single"/>
                <w:lang w:val="ca-ES"/>
              </w:rPr>
              <w:t>h</w:t>
            </w:r>
            <w:r>
              <w:rPr>
                <w:b/>
                <w:color w:val="FF0000"/>
                <w:sz w:val="28"/>
                <w:szCs w:val="28"/>
                <w:u w:val="single"/>
                <w:lang w:val="ca-ES"/>
              </w:rPr>
              <w:t>0</w:t>
            </w:r>
            <w:r w:rsidRPr="00A03895">
              <w:rPr>
                <w:b/>
                <w:color w:val="FF0000"/>
                <w:sz w:val="28"/>
                <w:szCs w:val="28"/>
                <w:u w:val="single"/>
                <w:lang w:val="ca-ES"/>
              </w:rPr>
              <w:t>0’</w:t>
            </w:r>
            <w:r>
              <w:rPr>
                <w:b/>
                <w:sz w:val="28"/>
                <w:szCs w:val="28"/>
                <w:lang w:val="ca-ES"/>
              </w:rPr>
              <w:t>:</w:t>
            </w:r>
            <w:r>
              <w:rPr>
                <w:sz w:val="28"/>
                <w:szCs w:val="28"/>
                <w:lang w:val="ca-ES"/>
              </w:rPr>
              <w:t xml:space="preserve"> </w:t>
            </w:r>
            <w:r>
              <w:rPr>
                <w:b/>
                <w:sz w:val="28"/>
                <w:szCs w:val="28"/>
                <w:lang w:val="ca-ES"/>
              </w:rPr>
              <w:t xml:space="preserve">Thường trực Huyện ủy </w:t>
            </w:r>
            <w:r>
              <w:rPr>
                <w:sz w:val="28"/>
                <w:szCs w:val="28"/>
                <w:lang w:val="ca-ES"/>
              </w:rPr>
              <w:t xml:space="preserve">đi thăm, nắm tình hình hoạt động sản xuất kinh doanh của các doanh nghiệp </w:t>
            </w:r>
            <w:r w:rsidR="00F04A5E">
              <w:rPr>
                <w:sz w:val="28"/>
                <w:szCs w:val="28"/>
                <w:lang w:val="ca-ES"/>
              </w:rPr>
              <w:t>trong khu công nghiệp Minh Hưng Sikiko.</w:t>
            </w:r>
          </w:p>
          <w:p w:rsidR="00F04A5E" w:rsidRDefault="00F04A5E" w:rsidP="007C0C4C">
            <w:pPr>
              <w:spacing w:before="100" w:after="100"/>
              <w:jc w:val="both"/>
              <w:rPr>
                <w:sz w:val="28"/>
                <w:szCs w:val="28"/>
                <w:lang w:val="ca-ES"/>
              </w:rPr>
            </w:pPr>
            <w:r w:rsidRPr="00F04A5E">
              <w:rPr>
                <w:b/>
                <w:sz w:val="28"/>
                <w:szCs w:val="28"/>
                <w:lang w:val="ca-ES"/>
              </w:rPr>
              <w:t>Thành phần</w:t>
            </w:r>
            <w:r>
              <w:rPr>
                <w:sz w:val="28"/>
                <w:szCs w:val="28"/>
                <w:lang w:val="ca-ES"/>
              </w:rPr>
              <w:t>: Đại diện lãnh đạo: UBND huyện, phòng KT-HT, TC-KH, TN-MT, BQLDAĐTXD huyện.</w:t>
            </w:r>
          </w:p>
          <w:p w:rsidR="00F04A5E" w:rsidRPr="00F04A5E" w:rsidRDefault="00F04A5E" w:rsidP="00F12508">
            <w:pPr>
              <w:spacing w:before="100" w:after="100"/>
              <w:jc w:val="both"/>
              <w:rPr>
                <w:sz w:val="28"/>
                <w:szCs w:val="28"/>
                <w:lang w:val="ca-ES"/>
              </w:rPr>
            </w:pPr>
            <w:r w:rsidRPr="00F04A5E">
              <w:rPr>
                <w:i/>
                <w:sz w:val="28"/>
                <w:szCs w:val="28"/>
                <w:lang w:val="ca-ES"/>
              </w:rPr>
              <w:t xml:space="preserve">(Giao </w:t>
            </w:r>
            <w:r w:rsidR="00F12508">
              <w:rPr>
                <w:i/>
                <w:sz w:val="28"/>
                <w:szCs w:val="28"/>
                <w:lang w:val="ca-ES"/>
              </w:rPr>
              <w:t>phòng KT-HT</w:t>
            </w:r>
            <w:r w:rsidRPr="00F04A5E">
              <w:rPr>
                <w:i/>
                <w:sz w:val="28"/>
                <w:szCs w:val="28"/>
                <w:lang w:val="ca-ES"/>
              </w:rPr>
              <w:t xml:space="preserve"> liên hệ với Ban Quản lý khu kinh tế tỉnh để chuẩn bị nội dung và </w:t>
            </w:r>
            <w:r w:rsidR="00F12508">
              <w:rPr>
                <w:i/>
                <w:sz w:val="28"/>
                <w:szCs w:val="28"/>
                <w:lang w:val="ca-ES"/>
              </w:rPr>
              <w:t xml:space="preserve">báo cáo với Thường trực Huyện ủy </w:t>
            </w:r>
            <w:r w:rsidRPr="00F04A5E">
              <w:rPr>
                <w:i/>
                <w:sz w:val="28"/>
                <w:szCs w:val="28"/>
                <w:lang w:val="ca-ES"/>
              </w:rPr>
              <w:t>lịch trình cụ thể)</w:t>
            </w:r>
            <w:r>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00DF5818" w:rsidRPr="00DF5818">
        <w:rPr>
          <w:rStyle w:val="Strong"/>
          <w:b w:val="0"/>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7E473C">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lastRenderedPageBreak/>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20288A">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A12023" w:rsidRDefault="00A12023" w:rsidP="001E5A4F">
            <w:pPr>
              <w:jc w:val="center"/>
              <w:rPr>
                <w:sz w:val="28"/>
                <w:szCs w:val="28"/>
              </w:rPr>
            </w:pPr>
          </w:p>
          <w:p w:rsidR="00AE71E2" w:rsidRPr="00CD78AD" w:rsidRDefault="00AE71E2">
            <w:pPr>
              <w:rPr>
                <w:sz w:val="28"/>
                <w:szCs w:val="28"/>
              </w:rPr>
            </w:pPr>
          </w:p>
          <w:p w:rsidR="000F1649" w:rsidRPr="00CD78AD" w:rsidRDefault="0020288A">
            <w:pPr>
              <w:jc w:val="center"/>
              <w:rPr>
                <w:b/>
                <w:sz w:val="28"/>
                <w:szCs w:val="28"/>
              </w:rPr>
            </w:pPr>
            <w:r>
              <w:rPr>
                <w:b/>
                <w:sz w:val="28"/>
                <w:szCs w:val="28"/>
              </w:rPr>
              <w:t>Võ Đình Đông</w:t>
            </w:r>
          </w:p>
        </w:tc>
      </w:tr>
    </w:tbl>
    <w:p w:rsidR="000F1649" w:rsidRDefault="000F1649" w:rsidP="00A578A5">
      <w:pPr>
        <w:rPr>
          <w:b/>
          <w:sz w:val="28"/>
          <w:szCs w:val="28"/>
        </w:rPr>
      </w:pPr>
    </w:p>
    <w:sectPr w:rsidR="000F1649" w:rsidSect="005515C9">
      <w:headerReference w:type="default" r:id="rId8"/>
      <w:footerReference w:type="even" r:id="rId9"/>
      <w:footerReference w:type="default" r:id="rId10"/>
      <w:pgSz w:w="11907" w:h="16840" w:code="9"/>
      <w:pgMar w:top="964" w:right="851" w:bottom="964"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54" w:rsidRDefault="00B84C54">
      <w:r>
        <w:separator/>
      </w:r>
    </w:p>
  </w:endnote>
  <w:endnote w:type="continuationSeparator" w:id="1">
    <w:p w:rsidR="00B84C54" w:rsidRDefault="00B8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6D26F2">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54" w:rsidRDefault="00B84C54">
      <w:r>
        <w:separator/>
      </w:r>
    </w:p>
  </w:footnote>
  <w:footnote w:type="continuationSeparator" w:id="1">
    <w:p w:rsidR="00B84C54" w:rsidRDefault="00B84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6D26F2">
    <w:pPr>
      <w:pStyle w:val="Header"/>
      <w:jc w:val="center"/>
    </w:pPr>
    <w:r w:rsidRPr="00A578A5">
      <w:fldChar w:fldCharType="begin"/>
    </w:r>
    <w:r w:rsidR="000F1649" w:rsidRPr="00A578A5">
      <w:instrText xml:space="preserve"> PAGE   \* MERGEFORMAT </w:instrText>
    </w:r>
    <w:r w:rsidRPr="00A578A5">
      <w:fldChar w:fldCharType="separate"/>
    </w:r>
    <w:r w:rsidR="00F12508" w:rsidRPr="00F12508">
      <w:rPr>
        <w:noProof/>
        <w:lang w:val="vi-VN" w:eastAsia="vi-VN"/>
      </w:rPr>
      <w:t>3</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54274"/>
  </w:hdrShapeDefaults>
  <w:footnotePr>
    <w:footnote w:id="0"/>
    <w:footnote w:id="1"/>
  </w:footnotePr>
  <w:endnotePr>
    <w:endnote w:id="0"/>
    <w:endnote w:id="1"/>
  </w:endnotePr>
  <w:compat/>
  <w:rsids>
    <w:rsidRoot w:val="00172A27"/>
    <w:rsid w:val="00000BED"/>
    <w:rsid w:val="000010E4"/>
    <w:rsid w:val="00001B87"/>
    <w:rsid w:val="00002574"/>
    <w:rsid w:val="00002784"/>
    <w:rsid w:val="00002D39"/>
    <w:rsid w:val="000034BE"/>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221"/>
    <w:rsid w:val="0002170E"/>
    <w:rsid w:val="00022010"/>
    <w:rsid w:val="00022747"/>
    <w:rsid w:val="0002391B"/>
    <w:rsid w:val="00023932"/>
    <w:rsid w:val="00023CB8"/>
    <w:rsid w:val="00023E5A"/>
    <w:rsid w:val="00024774"/>
    <w:rsid w:val="00025115"/>
    <w:rsid w:val="0002558C"/>
    <w:rsid w:val="000273A3"/>
    <w:rsid w:val="0002750C"/>
    <w:rsid w:val="00027CCE"/>
    <w:rsid w:val="00027DF9"/>
    <w:rsid w:val="00027E58"/>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6968"/>
    <w:rsid w:val="000370EB"/>
    <w:rsid w:val="00037574"/>
    <w:rsid w:val="00037E9D"/>
    <w:rsid w:val="0004033C"/>
    <w:rsid w:val="00040D1F"/>
    <w:rsid w:val="00040F41"/>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1BEF"/>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4FD0"/>
    <w:rsid w:val="000854C1"/>
    <w:rsid w:val="000857CB"/>
    <w:rsid w:val="0008596F"/>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3B79"/>
    <w:rsid w:val="000A43AF"/>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85"/>
    <w:rsid w:val="000C02A6"/>
    <w:rsid w:val="000C0379"/>
    <w:rsid w:val="000C12FC"/>
    <w:rsid w:val="000C1385"/>
    <w:rsid w:val="000C17EB"/>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D7D26"/>
    <w:rsid w:val="000E09D2"/>
    <w:rsid w:val="000E0B75"/>
    <w:rsid w:val="000E0EC4"/>
    <w:rsid w:val="000E160B"/>
    <w:rsid w:val="000E32B0"/>
    <w:rsid w:val="000E331A"/>
    <w:rsid w:val="000E4782"/>
    <w:rsid w:val="000E4845"/>
    <w:rsid w:val="000E4BDB"/>
    <w:rsid w:val="000E60E8"/>
    <w:rsid w:val="000E67FE"/>
    <w:rsid w:val="000E7B98"/>
    <w:rsid w:val="000F0676"/>
    <w:rsid w:val="000F1649"/>
    <w:rsid w:val="000F1B52"/>
    <w:rsid w:val="000F1BEA"/>
    <w:rsid w:val="000F2674"/>
    <w:rsid w:val="000F29ED"/>
    <w:rsid w:val="000F29F6"/>
    <w:rsid w:val="000F2FB3"/>
    <w:rsid w:val="000F3FA9"/>
    <w:rsid w:val="000F47FE"/>
    <w:rsid w:val="000F48FA"/>
    <w:rsid w:val="000F520E"/>
    <w:rsid w:val="000F5502"/>
    <w:rsid w:val="000F5F59"/>
    <w:rsid w:val="000F6117"/>
    <w:rsid w:val="000F666C"/>
    <w:rsid w:val="000F68E2"/>
    <w:rsid w:val="000F6D14"/>
    <w:rsid w:val="000F6EDF"/>
    <w:rsid w:val="0010318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1EF3"/>
    <w:rsid w:val="00112523"/>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4DB"/>
    <w:rsid w:val="001467A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66B"/>
    <w:rsid w:val="00157DA6"/>
    <w:rsid w:val="001600A2"/>
    <w:rsid w:val="0016068E"/>
    <w:rsid w:val="001609E8"/>
    <w:rsid w:val="00160AA5"/>
    <w:rsid w:val="00160B9E"/>
    <w:rsid w:val="0016163B"/>
    <w:rsid w:val="0016169E"/>
    <w:rsid w:val="00161CD6"/>
    <w:rsid w:val="00161DB0"/>
    <w:rsid w:val="00162A76"/>
    <w:rsid w:val="00163172"/>
    <w:rsid w:val="00163838"/>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3751"/>
    <w:rsid w:val="001742D0"/>
    <w:rsid w:val="00174A38"/>
    <w:rsid w:val="00175562"/>
    <w:rsid w:val="001756A2"/>
    <w:rsid w:val="001757EF"/>
    <w:rsid w:val="001758D9"/>
    <w:rsid w:val="00175B20"/>
    <w:rsid w:val="00175C5E"/>
    <w:rsid w:val="00176615"/>
    <w:rsid w:val="0017685B"/>
    <w:rsid w:val="001770A4"/>
    <w:rsid w:val="001771D3"/>
    <w:rsid w:val="00177991"/>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0E8"/>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526"/>
    <w:rsid w:val="001956A3"/>
    <w:rsid w:val="00195736"/>
    <w:rsid w:val="00195948"/>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1244"/>
    <w:rsid w:val="001B25F5"/>
    <w:rsid w:val="001B3354"/>
    <w:rsid w:val="001B4170"/>
    <w:rsid w:val="001B491E"/>
    <w:rsid w:val="001B4CAA"/>
    <w:rsid w:val="001B4E7D"/>
    <w:rsid w:val="001B4F0E"/>
    <w:rsid w:val="001B4F5C"/>
    <w:rsid w:val="001B5330"/>
    <w:rsid w:val="001B5C5C"/>
    <w:rsid w:val="001B67BB"/>
    <w:rsid w:val="001B69D2"/>
    <w:rsid w:val="001B700F"/>
    <w:rsid w:val="001B784F"/>
    <w:rsid w:val="001B7AC1"/>
    <w:rsid w:val="001B7C7A"/>
    <w:rsid w:val="001B7F0D"/>
    <w:rsid w:val="001C0F7C"/>
    <w:rsid w:val="001C1066"/>
    <w:rsid w:val="001C1127"/>
    <w:rsid w:val="001C1309"/>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21E"/>
    <w:rsid w:val="001D382A"/>
    <w:rsid w:val="001D3BC3"/>
    <w:rsid w:val="001D448B"/>
    <w:rsid w:val="001D4F8C"/>
    <w:rsid w:val="001D4F8E"/>
    <w:rsid w:val="001D522B"/>
    <w:rsid w:val="001D5272"/>
    <w:rsid w:val="001D5C7B"/>
    <w:rsid w:val="001D6642"/>
    <w:rsid w:val="001D67A1"/>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827"/>
    <w:rsid w:val="001E5A4F"/>
    <w:rsid w:val="001E5D78"/>
    <w:rsid w:val="001E6E4B"/>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5828"/>
    <w:rsid w:val="00216462"/>
    <w:rsid w:val="002165ED"/>
    <w:rsid w:val="00216919"/>
    <w:rsid w:val="00216BD8"/>
    <w:rsid w:val="00216E5A"/>
    <w:rsid w:val="002172AF"/>
    <w:rsid w:val="002178D5"/>
    <w:rsid w:val="00217B62"/>
    <w:rsid w:val="00217BF5"/>
    <w:rsid w:val="002208F7"/>
    <w:rsid w:val="00220B8A"/>
    <w:rsid w:val="00220CEE"/>
    <w:rsid w:val="00220E3A"/>
    <w:rsid w:val="00221F93"/>
    <w:rsid w:val="0022226C"/>
    <w:rsid w:val="002223F6"/>
    <w:rsid w:val="00222744"/>
    <w:rsid w:val="00222761"/>
    <w:rsid w:val="00222AE5"/>
    <w:rsid w:val="00223062"/>
    <w:rsid w:val="00223423"/>
    <w:rsid w:val="0022365F"/>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61A3"/>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A7FE9"/>
    <w:rsid w:val="002B0072"/>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0447"/>
    <w:rsid w:val="002D1366"/>
    <w:rsid w:val="002D167A"/>
    <w:rsid w:val="002D16F0"/>
    <w:rsid w:val="002D2394"/>
    <w:rsid w:val="002D2D90"/>
    <w:rsid w:val="002D2E48"/>
    <w:rsid w:val="002D377C"/>
    <w:rsid w:val="002D399D"/>
    <w:rsid w:val="002D3A43"/>
    <w:rsid w:val="002D3D78"/>
    <w:rsid w:val="002D4059"/>
    <w:rsid w:val="002D54C5"/>
    <w:rsid w:val="002D5A0B"/>
    <w:rsid w:val="002D62F2"/>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6AB"/>
    <w:rsid w:val="00301E3A"/>
    <w:rsid w:val="00302ADA"/>
    <w:rsid w:val="00302F36"/>
    <w:rsid w:val="003037BF"/>
    <w:rsid w:val="00303B82"/>
    <w:rsid w:val="00303F5B"/>
    <w:rsid w:val="0030421F"/>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2B0"/>
    <w:rsid w:val="003434D2"/>
    <w:rsid w:val="003438F7"/>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0C3A"/>
    <w:rsid w:val="00371451"/>
    <w:rsid w:val="00372EC7"/>
    <w:rsid w:val="00373084"/>
    <w:rsid w:val="00373184"/>
    <w:rsid w:val="00375445"/>
    <w:rsid w:val="00375614"/>
    <w:rsid w:val="0037632F"/>
    <w:rsid w:val="00376EAB"/>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636A"/>
    <w:rsid w:val="00387BFD"/>
    <w:rsid w:val="00390F69"/>
    <w:rsid w:val="00391112"/>
    <w:rsid w:val="00391857"/>
    <w:rsid w:val="0039217E"/>
    <w:rsid w:val="00392368"/>
    <w:rsid w:val="00392690"/>
    <w:rsid w:val="00392ACC"/>
    <w:rsid w:val="00392B81"/>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71"/>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58FE"/>
    <w:rsid w:val="003E60B5"/>
    <w:rsid w:val="003E65D9"/>
    <w:rsid w:val="003E69E2"/>
    <w:rsid w:val="003E6BB8"/>
    <w:rsid w:val="003E7230"/>
    <w:rsid w:val="003E7379"/>
    <w:rsid w:val="003F00A9"/>
    <w:rsid w:val="003F0B6F"/>
    <w:rsid w:val="003F0E93"/>
    <w:rsid w:val="003F0F88"/>
    <w:rsid w:val="003F126F"/>
    <w:rsid w:val="003F13F6"/>
    <w:rsid w:val="003F1C5F"/>
    <w:rsid w:val="003F2BC7"/>
    <w:rsid w:val="003F2F22"/>
    <w:rsid w:val="003F3217"/>
    <w:rsid w:val="003F3A5E"/>
    <w:rsid w:val="003F5E19"/>
    <w:rsid w:val="003F6429"/>
    <w:rsid w:val="003F7715"/>
    <w:rsid w:val="003F7FB9"/>
    <w:rsid w:val="004006D1"/>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2B25"/>
    <w:rsid w:val="00412C3B"/>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C32"/>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3BE"/>
    <w:rsid w:val="00456B24"/>
    <w:rsid w:val="004604E2"/>
    <w:rsid w:val="00460768"/>
    <w:rsid w:val="00460F4F"/>
    <w:rsid w:val="004631C0"/>
    <w:rsid w:val="00463D7A"/>
    <w:rsid w:val="00464976"/>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3FD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EC8"/>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94E"/>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5DB9"/>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CEF"/>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3A53"/>
    <w:rsid w:val="004D486B"/>
    <w:rsid w:val="004D4C0F"/>
    <w:rsid w:val="004D5477"/>
    <w:rsid w:val="004D5DA8"/>
    <w:rsid w:val="004D60F9"/>
    <w:rsid w:val="004D6314"/>
    <w:rsid w:val="004D67A3"/>
    <w:rsid w:val="004D7FE7"/>
    <w:rsid w:val="004E03C1"/>
    <w:rsid w:val="004E04A8"/>
    <w:rsid w:val="004E05F9"/>
    <w:rsid w:val="004E13C3"/>
    <w:rsid w:val="004E1719"/>
    <w:rsid w:val="004E1A3E"/>
    <w:rsid w:val="004E1FDC"/>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5642"/>
    <w:rsid w:val="004F60AB"/>
    <w:rsid w:val="004F682B"/>
    <w:rsid w:val="004F72AF"/>
    <w:rsid w:val="004F7529"/>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6C20"/>
    <w:rsid w:val="00517A86"/>
    <w:rsid w:val="00520053"/>
    <w:rsid w:val="005201AA"/>
    <w:rsid w:val="00520C47"/>
    <w:rsid w:val="0052191F"/>
    <w:rsid w:val="005231C8"/>
    <w:rsid w:val="0052411C"/>
    <w:rsid w:val="00524152"/>
    <w:rsid w:val="00524172"/>
    <w:rsid w:val="0052430B"/>
    <w:rsid w:val="005252F3"/>
    <w:rsid w:val="00525BCD"/>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26D"/>
    <w:rsid w:val="005433BB"/>
    <w:rsid w:val="0054366D"/>
    <w:rsid w:val="00543724"/>
    <w:rsid w:val="00543767"/>
    <w:rsid w:val="00543929"/>
    <w:rsid w:val="00544FBA"/>
    <w:rsid w:val="005461B9"/>
    <w:rsid w:val="0054624C"/>
    <w:rsid w:val="00546466"/>
    <w:rsid w:val="00546590"/>
    <w:rsid w:val="005478A8"/>
    <w:rsid w:val="00547AFC"/>
    <w:rsid w:val="00547B67"/>
    <w:rsid w:val="00547C49"/>
    <w:rsid w:val="00547C6C"/>
    <w:rsid w:val="00547CBC"/>
    <w:rsid w:val="005500B7"/>
    <w:rsid w:val="005515C9"/>
    <w:rsid w:val="0055166C"/>
    <w:rsid w:val="00553D9F"/>
    <w:rsid w:val="005554EF"/>
    <w:rsid w:val="00555534"/>
    <w:rsid w:val="00555D46"/>
    <w:rsid w:val="005561E6"/>
    <w:rsid w:val="005564E5"/>
    <w:rsid w:val="00556884"/>
    <w:rsid w:val="005569A4"/>
    <w:rsid w:val="00556A5C"/>
    <w:rsid w:val="005575AB"/>
    <w:rsid w:val="0056016F"/>
    <w:rsid w:val="00561295"/>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41D"/>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0515"/>
    <w:rsid w:val="00591BB0"/>
    <w:rsid w:val="00591C37"/>
    <w:rsid w:val="00592E3A"/>
    <w:rsid w:val="0059304B"/>
    <w:rsid w:val="005935DD"/>
    <w:rsid w:val="005936F6"/>
    <w:rsid w:val="005939AA"/>
    <w:rsid w:val="00593A90"/>
    <w:rsid w:val="00594178"/>
    <w:rsid w:val="00594238"/>
    <w:rsid w:val="00594FD8"/>
    <w:rsid w:val="005950ED"/>
    <w:rsid w:val="00595309"/>
    <w:rsid w:val="00596A8D"/>
    <w:rsid w:val="00596DC5"/>
    <w:rsid w:val="00596E57"/>
    <w:rsid w:val="005970F1"/>
    <w:rsid w:val="005978E1"/>
    <w:rsid w:val="00597D91"/>
    <w:rsid w:val="005A02A8"/>
    <w:rsid w:val="005A0E61"/>
    <w:rsid w:val="005A0EAD"/>
    <w:rsid w:val="005A14C7"/>
    <w:rsid w:val="005A16CA"/>
    <w:rsid w:val="005A225D"/>
    <w:rsid w:val="005A2C9A"/>
    <w:rsid w:val="005A3914"/>
    <w:rsid w:val="005A3A4C"/>
    <w:rsid w:val="005A458F"/>
    <w:rsid w:val="005A580B"/>
    <w:rsid w:val="005A5AC4"/>
    <w:rsid w:val="005A63B9"/>
    <w:rsid w:val="005A7366"/>
    <w:rsid w:val="005A7C7A"/>
    <w:rsid w:val="005B030A"/>
    <w:rsid w:val="005B09AE"/>
    <w:rsid w:val="005B0E46"/>
    <w:rsid w:val="005B0F19"/>
    <w:rsid w:val="005B1F38"/>
    <w:rsid w:val="005B2CBE"/>
    <w:rsid w:val="005B2FAF"/>
    <w:rsid w:val="005B4602"/>
    <w:rsid w:val="005B4CA9"/>
    <w:rsid w:val="005B527D"/>
    <w:rsid w:val="005B6373"/>
    <w:rsid w:val="005B66AF"/>
    <w:rsid w:val="005B6869"/>
    <w:rsid w:val="005B7712"/>
    <w:rsid w:val="005C0912"/>
    <w:rsid w:val="005C1984"/>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23AC"/>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304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115"/>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11F"/>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42F"/>
    <w:rsid w:val="00631584"/>
    <w:rsid w:val="00631648"/>
    <w:rsid w:val="0063243D"/>
    <w:rsid w:val="0063278E"/>
    <w:rsid w:val="0063288B"/>
    <w:rsid w:val="00632EB4"/>
    <w:rsid w:val="00633B39"/>
    <w:rsid w:val="006340CC"/>
    <w:rsid w:val="00634552"/>
    <w:rsid w:val="006345D9"/>
    <w:rsid w:val="00634F7E"/>
    <w:rsid w:val="00635A2B"/>
    <w:rsid w:val="00635B67"/>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18"/>
    <w:rsid w:val="00647A8E"/>
    <w:rsid w:val="00647C03"/>
    <w:rsid w:val="00650B2A"/>
    <w:rsid w:val="006510B1"/>
    <w:rsid w:val="00651232"/>
    <w:rsid w:val="00651B6B"/>
    <w:rsid w:val="0065246A"/>
    <w:rsid w:val="00652B6C"/>
    <w:rsid w:val="00652F15"/>
    <w:rsid w:val="0065331C"/>
    <w:rsid w:val="00653513"/>
    <w:rsid w:val="00654695"/>
    <w:rsid w:val="00654BDA"/>
    <w:rsid w:val="00654E82"/>
    <w:rsid w:val="0065598F"/>
    <w:rsid w:val="00655B94"/>
    <w:rsid w:val="006564F4"/>
    <w:rsid w:val="00657051"/>
    <w:rsid w:val="00657067"/>
    <w:rsid w:val="006571B0"/>
    <w:rsid w:val="00657763"/>
    <w:rsid w:val="006577E1"/>
    <w:rsid w:val="00657B31"/>
    <w:rsid w:val="00657BEF"/>
    <w:rsid w:val="00657CB2"/>
    <w:rsid w:val="00662159"/>
    <w:rsid w:val="0066218B"/>
    <w:rsid w:val="006624F2"/>
    <w:rsid w:val="00662664"/>
    <w:rsid w:val="006628AB"/>
    <w:rsid w:val="006629E9"/>
    <w:rsid w:val="00663508"/>
    <w:rsid w:val="00663548"/>
    <w:rsid w:val="00663571"/>
    <w:rsid w:val="0066369E"/>
    <w:rsid w:val="00663790"/>
    <w:rsid w:val="00664532"/>
    <w:rsid w:val="0066462F"/>
    <w:rsid w:val="00664880"/>
    <w:rsid w:val="006650A8"/>
    <w:rsid w:val="00665244"/>
    <w:rsid w:val="00665280"/>
    <w:rsid w:val="00667CF6"/>
    <w:rsid w:val="006703CD"/>
    <w:rsid w:val="00670B79"/>
    <w:rsid w:val="00671A4F"/>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38D7"/>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3EA"/>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6F2"/>
    <w:rsid w:val="006D278C"/>
    <w:rsid w:val="006D2C93"/>
    <w:rsid w:val="006D338A"/>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E7B27"/>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2D1"/>
    <w:rsid w:val="006F5FBD"/>
    <w:rsid w:val="006F64E6"/>
    <w:rsid w:val="006F6A3D"/>
    <w:rsid w:val="006F6EBF"/>
    <w:rsid w:val="006F7BC3"/>
    <w:rsid w:val="0070034B"/>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ABD"/>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A15"/>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3F0"/>
    <w:rsid w:val="00766B5A"/>
    <w:rsid w:val="00767072"/>
    <w:rsid w:val="00770DE5"/>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065"/>
    <w:rsid w:val="007873A5"/>
    <w:rsid w:val="00787BED"/>
    <w:rsid w:val="007902A7"/>
    <w:rsid w:val="007904BD"/>
    <w:rsid w:val="00790A53"/>
    <w:rsid w:val="00790C0B"/>
    <w:rsid w:val="007912AA"/>
    <w:rsid w:val="00791B37"/>
    <w:rsid w:val="00791ECE"/>
    <w:rsid w:val="007928A0"/>
    <w:rsid w:val="00792BD8"/>
    <w:rsid w:val="00792E99"/>
    <w:rsid w:val="0079376C"/>
    <w:rsid w:val="007946A8"/>
    <w:rsid w:val="007948EF"/>
    <w:rsid w:val="007951AA"/>
    <w:rsid w:val="0079520D"/>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B9C"/>
    <w:rsid w:val="007A7D76"/>
    <w:rsid w:val="007A7F4A"/>
    <w:rsid w:val="007B019F"/>
    <w:rsid w:val="007B062B"/>
    <w:rsid w:val="007B0B12"/>
    <w:rsid w:val="007B0F14"/>
    <w:rsid w:val="007B1C2A"/>
    <w:rsid w:val="007B1FFB"/>
    <w:rsid w:val="007B2AD9"/>
    <w:rsid w:val="007B2D1F"/>
    <w:rsid w:val="007B3A3F"/>
    <w:rsid w:val="007B3D93"/>
    <w:rsid w:val="007B4BC4"/>
    <w:rsid w:val="007B4BC5"/>
    <w:rsid w:val="007B52CB"/>
    <w:rsid w:val="007B533B"/>
    <w:rsid w:val="007B5FDA"/>
    <w:rsid w:val="007B6864"/>
    <w:rsid w:val="007B6DCB"/>
    <w:rsid w:val="007B7214"/>
    <w:rsid w:val="007B7738"/>
    <w:rsid w:val="007B78FB"/>
    <w:rsid w:val="007B7B6C"/>
    <w:rsid w:val="007C0883"/>
    <w:rsid w:val="007C0C4C"/>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B95"/>
    <w:rsid w:val="007D5C01"/>
    <w:rsid w:val="007D652B"/>
    <w:rsid w:val="007D6B39"/>
    <w:rsid w:val="007D78C7"/>
    <w:rsid w:val="007E0C9C"/>
    <w:rsid w:val="007E18D4"/>
    <w:rsid w:val="007E207D"/>
    <w:rsid w:val="007E3AA5"/>
    <w:rsid w:val="007E473C"/>
    <w:rsid w:val="007E50D7"/>
    <w:rsid w:val="007E5A5A"/>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2E"/>
    <w:rsid w:val="008132C6"/>
    <w:rsid w:val="0081351F"/>
    <w:rsid w:val="0081369D"/>
    <w:rsid w:val="0081430E"/>
    <w:rsid w:val="00814794"/>
    <w:rsid w:val="0081508C"/>
    <w:rsid w:val="00815609"/>
    <w:rsid w:val="008159B7"/>
    <w:rsid w:val="00815CE8"/>
    <w:rsid w:val="00815F01"/>
    <w:rsid w:val="00816632"/>
    <w:rsid w:val="008169AB"/>
    <w:rsid w:val="0081768E"/>
    <w:rsid w:val="00817C40"/>
    <w:rsid w:val="00820006"/>
    <w:rsid w:val="008200B8"/>
    <w:rsid w:val="0082170D"/>
    <w:rsid w:val="0082196C"/>
    <w:rsid w:val="00821B65"/>
    <w:rsid w:val="00821D0D"/>
    <w:rsid w:val="008226B6"/>
    <w:rsid w:val="00822822"/>
    <w:rsid w:val="0082291E"/>
    <w:rsid w:val="008232D4"/>
    <w:rsid w:val="008245B1"/>
    <w:rsid w:val="00824EAC"/>
    <w:rsid w:val="00825385"/>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89F"/>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B5C"/>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2B6"/>
    <w:rsid w:val="00885413"/>
    <w:rsid w:val="008854D4"/>
    <w:rsid w:val="00885A01"/>
    <w:rsid w:val="00886358"/>
    <w:rsid w:val="00887B62"/>
    <w:rsid w:val="0089050C"/>
    <w:rsid w:val="008907BF"/>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B2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C15"/>
    <w:rsid w:val="008F1D54"/>
    <w:rsid w:val="008F1DB8"/>
    <w:rsid w:val="008F43EB"/>
    <w:rsid w:val="008F50C7"/>
    <w:rsid w:val="008F50DA"/>
    <w:rsid w:val="008F66D6"/>
    <w:rsid w:val="008F6987"/>
    <w:rsid w:val="0090019E"/>
    <w:rsid w:val="0090063A"/>
    <w:rsid w:val="009016F6"/>
    <w:rsid w:val="00901CA2"/>
    <w:rsid w:val="0090208F"/>
    <w:rsid w:val="009022D8"/>
    <w:rsid w:val="0090239C"/>
    <w:rsid w:val="00903524"/>
    <w:rsid w:val="00903904"/>
    <w:rsid w:val="00903DA1"/>
    <w:rsid w:val="00904271"/>
    <w:rsid w:val="0090431B"/>
    <w:rsid w:val="009045B8"/>
    <w:rsid w:val="009047E2"/>
    <w:rsid w:val="0090583C"/>
    <w:rsid w:val="00906DD5"/>
    <w:rsid w:val="009079B5"/>
    <w:rsid w:val="00910062"/>
    <w:rsid w:val="009101A7"/>
    <w:rsid w:val="00910778"/>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1F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EDC"/>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B58"/>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0EA4"/>
    <w:rsid w:val="009A12F3"/>
    <w:rsid w:val="009A135D"/>
    <w:rsid w:val="009A150F"/>
    <w:rsid w:val="009A17C2"/>
    <w:rsid w:val="009A1A6D"/>
    <w:rsid w:val="009A2A32"/>
    <w:rsid w:val="009A463A"/>
    <w:rsid w:val="009A56E6"/>
    <w:rsid w:val="009A66E5"/>
    <w:rsid w:val="009A6B08"/>
    <w:rsid w:val="009A7A6B"/>
    <w:rsid w:val="009A7CBA"/>
    <w:rsid w:val="009B1327"/>
    <w:rsid w:val="009B1401"/>
    <w:rsid w:val="009B1D0B"/>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E7D60"/>
    <w:rsid w:val="009F03C4"/>
    <w:rsid w:val="009F0865"/>
    <w:rsid w:val="009F0C9A"/>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895"/>
    <w:rsid w:val="00A03A07"/>
    <w:rsid w:val="00A044B5"/>
    <w:rsid w:val="00A04853"/>
    <w:rsid w:val="00A0486D"/>
    <w:rsid w:val="00A0499B"/>
    <w:rsid w:val="00A04BEB"/>
    <w:rsid w:val="00A04CB8"/>
    <w:rsid w:val="00A04F58"/>
    <w:rsid w:val="00A05207"/>
    <w:rsid w:val="00A0562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0F15"/>
    <w:rsid w:val="00A2119A"/>
    <w:rsid w:val="00A21295"/>
    <w:rsid w:val="00A214B6"/>
    <w:rsid w:val="00A21505"/>
    <w:rsid w:val="00A21507"/>
    <w:rsid w:val="00A22884"/>
    <w:rsid w:val="00A228C9"/>
    <w:rsid w:val="00A22AAE"/>
    <w:rsid w:val="00A23241"/>
    <w:rsid w:val="00A232A8"/>
    <w:rsid w:val="00A238CB"/>
    <w:rsid w:val="00A23D57"/>
    <w:rsid w:val="00A242AA"/>
    <w:rsid w:val="00A2437D"/>
    <w:rsid w:val="00A249BF"/>
    <w:rsid w:val="00A24AEC"/>
    <w:rsid w:val="00A24E98"/>
    <w:rsid w:val="00A27DCC"/>
    <w:rsid w:val="00A27E7E"/>
    <w:rsid w:val="00A306E0"/>
    <w:rsid w:val="00A30A68"/>
    <w:rsid w:val="00A31548"/>
    <w:rsid w:val="00A3160A"/>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031"/>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033"/>
    <w:rsid w:val="00A713A0"/>
    <w:rsid w:val="00A7179C"/>
    <w:rsid w:val="00A72730"/>
    <w:rsid w:val="00A72B4B"/>
    <w:rsid w:val="00A731B4"/>
    <w:rsid w:val="00A73933"/>
    <w:rsid w:val="00A742B4"/>
    <w:rsid w:val="00A759B9"/>
    <w:rsid w:val="00A75D97"/>
    <w:rsid w:val="00A76F0E"/>
    <w:rsid w:val="00A77336"/>
    <w:rsid w:val="00A7739B"/>
    <w:rsid w:val="00A7741D"/>
    <w:rsid w:val="00A81134"/>
    <w:rsid w:val="00A81EDD"/>
    <w:rsid w:val="00A831E9"/>
    <w:rsid w:val="00A848C1"/>
    <w:rsid w:val="00A8573C"/>
    <w:rsid w:val="00A858E2"/>
    <w:rsid w:val="00A85ACA"/>
    <w:rsid w:val="00A86B83"/>
    <w:rsid w:val="00A86D0F"/>
    <w:rsid w:val="00A87947"/>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B64"/>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22"/>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894"/>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1E2"/>
    <w:rsid w:val="00AE76F3"/>
    <w:rsid w:val="00AE7B24"/>
    <w:rsid w:val="00AE7B3D"/>
    <w:rsid w:val="00AE7EBB"/>
    <w:rsid w:val="00AF01E6"/>
    <w:rsid w:val="00AF095B"/>
    <w:rsid w:val="00AF12A8"/>
    <w:rsid w:val="00AF13F0"/>
    <w:rsid w:val="00AF145C"/>
    <w:rsid w:val="00AF2278"/>
    <w:rsid w:val="00AF24D7"/>
    <w:rsid w:val="00AF3201"/>
    <w:rsid w:val="00AF3570"/>
    <w:rsid w:val="00AF3C6B"/>
    <w:rsid w:val="00AF495D"/>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166"/>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4C54"/>
    <w:rsid w:val="00B8542E"/>
    <w:rsid w:val="00B8561C"/>
    <w:rsid w:val="00B85C34"/>
    <w:rsid w:val="00B85C78"/>
    <w:rsid w:val="00B8650C"/>
    <w:rsid w:val="00B86A8A"/>
    <w:rsid w:val="00B8771E"/>
    <w:rsid w:val="00B877C8"/>
    <w:rsid w:val="00B87EFC"/>
    <w:rsid w:val="00B90055"/>
    <w:rsid w:val="00B906FA"/>
    <w:rsid w:val="00B90F0E"/>
    <w:rsid w:val="00B91956"/>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4FE"/>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216"/>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AEC"/>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94C"/>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1FB7"/>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8D3"/>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0D7"/>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0D4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3DCD"/>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4BD"/>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13E"/>
    <w:rsid w:val="00CF6215"/>
    <w:rsid w:val="00CF6653"/>
    <w:rsid w:val="00CF6F10"/>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2576"/>
    <w:rsid w:val="00D13A23"/>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41E"/>
    <w:rsid w:val="00D22A50"/>
    <w:rsid w:val="00D22A8B"/>
    <w:rsid w:val="00D236FA"/>
    <w:rsid w:val="00D237F5"/>
    <w:rsid w:val="00D2386B"/>
    <w:rsid w:val="00D24172"/>
    <w:rsid w:val="00D250AF"/>
    <w:rsid w:val="00D25139"/>
    <w:rsid w:val="00D25B92"/>
    <w:rsid w:val="00D26368"/>
    <w:rsid w:val="00D26CB3"/>
    <w:rsid w:val="00D27071"/>
    <w:rsid w:val="00D27085"/>
    <w:rsid w:val="00D2755B"/>
    <w:rsid w:val="00D27738"/>
    <w:rsid w:val="00D27894"/>
    <w:rsid w:val="00D304E4"/>
    <w:rsid w:val="00D30941"/>
    <w:rsid w:val="00D30E75"/>
    <w:rsid w:val="00D31192"/>
    <w:rsid w:val="00D31645"/>
    <w:rsid w:val="00D318BB"/>
    <w:rsid w:val="00D33D49"/>
    <w:rsid w:val="00D344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26F"/>
    <w:rsid w:val="00DC7D70"/>
    <w:rsid w:val="00DD0D76"/>
    <w:rsid w:val="00DD125D"/>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590"/>
    <w:rsid w:val="00DE2A50"/>
    <w:rsid w:val="00DE302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F02AD"/>
    <w:rsid w:val="00DF0B3D"/>
    <w:rsid w:val="00DF1885"/>
    <w:rsid w:val="00DF1F08"/>
    <w:rsid w:val="00DF3033"/>
    <w:rsid w:val="00DF3302"/>
    <w:rsid w:val="00DF3402"/>
    <w:rsid w:val="00DF4CCC"/>
    <w:rsid w:val="00DF5192"/>
    <w:rsid w:val="00DF5818"/>
    <w:rsid w:val="00DF709B"/>
    <w:rsid w:val="00DF78E6"/>
    <w:rsid w:val="00DF7945"/>
    <w:rsid w:val="00E00777"/>
    <w:rsid w:val="00E007E5"/>
    <w:rsid w:val="00E00D88"/>
    <w:rsid w:val="00E011D3"/>
    <w:rsid w:val="00E0129D"/>
    <w:rsid w:val="00E0181A"/>
    <w:rsid w:val="00E0182E"/>
    <w:rsid w:val="00E0266F"/>
    <w:rsid w:val="00E0271F"/>
    <w:rsid w:val="00E02DEC"/>
    <w:rsid w:val="00E02FCB"/>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9BD"/>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3B5D"/>
    <w:rsid w:val="00E241F9"/>
    <w:rsid w:val="00E24802"/>
    <w:rsid w:val="00E2494F"/>
    <w:rsid w:val="00E255A1"/>
    <w:rsid w:val="00E2633B"/>
    <w:rsid w:val="00E26FB8"/>
    <w:rsid w:val="00E27B25"/>
    <w:rsid w:val="00E307E1"/>
    <w:rsid w:val="00E30E2B"/>
    <w:rsid w:val="00E3101C"/>
    <w:rsid w:val="00E315F7"/>
    <w:rsid w:val="00E317EF"/>
    <w:rsid w:val="00E32673"/>
    <w:rsid w:val="00E347AE"/>
    <w:rsid w:val="00E351DB"/>
    <w:rsid w:val="00E3546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672"/>
    <w:rsid w:val="00E51EDD"/>
    <w:rsid w:val="00E5243E"/>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4F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14E"/>
    <w:rsid w:val="00EA0B05"/>
    <w:rsid w:val="00EA0B31"/>
    <w:rsid w:val="00EA0D24"/>
    <w:rsid w:val="00EA0DF6"/>
    <w:rsid w:val="00EA1152"/>
    <w:rsid w:val="00EA2BC7"/>
    <w:rsid w:val="00EA3309"/>
    <w:rsid w:val="00EA5654"/>
    <w:rsid w:val="00EA5D9E"/>
    <w:rsid w:val="00EA5E30"/>
    <w:rsid w:val="00EA67EC"/>
    <w:rsid w:val="00EA6F06"/>
    <w:rsid w:val="00EA7552"/>
    <w:rsid w:val="00EA7D7F"/>
    <w:rsid w:val="00EA7DF7"/>
    <w:rsid w:val="00EB06F6"/>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AA0"/>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3D9"/>
    <w:rsid w:val="00EF2477"/>
    <w:rsid w:val="00EF24E3"/>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4A5E"/>
    <w:rsid w:val="00F05716"/>
    <w:rsid w:val="00F0596F"/>
    <w:rsid w:val="00F05D2D"/>
    <w:rsid w:val="00F06650"/>
    <w:rsid w:val="00F07AF5"/>
    <w:rsid w:val="00F07F9C"/>
    <w:rsid w:val="00F10BA7"/>
    <w:rsid w:val="00F10CAE"/>
    <w:rsid w:val="00F1182F"/>
    <w:rsid w:val="00F12508"/>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196"/>
    <w:rsid w:val="00F44E24"/>
    <w:rsid w:val="00F4583C"/>
    <w:rsid w:val="00F45D50"/>
    <w:rsid w:val="00F46974"/>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2AB8"/>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77E7C"/>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C74"/>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5C9"/>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3DCF"/>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69D"/>
    <w:rsid w:val="00FB1D2E"/>
    <w:rsid w:val="00FB1FC7"/>
    <w:rsid w:val="00FB2365"/>
    <w:rsid w:val="00FB2F70"/>
    <w:rsid w:val="00FB2FF3"/>
    <w:rsid w:val="00FB335C"/>
    <w:rsid w:val="00FB3ACB"/>
    <w:rsid w:val="00FB4BE2"/>
    <w:rsid w:val="00FB6463"/>
    <w:rsid w:val="00FB7E82"/>
    <w:rsid w:val="00FB7F0E"/>
    <w:rsid w:val="00FC0039"/>
    <w:rsid w:val="00FC0311"/>
    <w:rsid w:val="00FC0EB9"/>
    <w:rsid w:val="00FC10A8"/>
    <w:rsid w:val="00FC1610"/>
    <w:rsid w:val="00FC1DE6"/>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D7A2C"/>
    <w:rsid w:val="00FE004F"/>
    <w:rsid w:val="00FE03A8"/>
    <w:rsid w:val="00FE0896"/>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23C6"/>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60A-9F72-4B7A-B23C-FCCD413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4</Pages>
  <Words>929</Words>
  <Characters>5297</Characters>
  <Application>Microsoft Office Word</Application>
  <DocSecurity>0</DocSecurity>
  <PresentationFormat/>
  <Lines>44</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1323</cp:revision>
  <cp:lastPrinted>2021-05-24T01:32:00Z</cp:lastPrinted>
  <dcterms:created xsi:type="dcterms:W3CDTF">2020-11-23T03:26:00Z</dcterms:created>
  <dcterms:modified xsi:type="dcterms:W3CDTF">2021-06-06T02:10:00Z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