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0B12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41BFC">
        <w:rPr>
          <w:b/>
          <w:color w:val="FF0000"/>
          <w:sz w:val="28"/>
          <w:szCs w:val="28"/>
        </w:rPr>
        <w:t>1</w:t>
      </w:r>
      <w:r w:rsidR="00B87EFC">
        <w:rPr>
          <w:b/>
          <w:color w:val="FF0000"/>
          <w:sz w:val="28"/>
          <w:szCs w:val="28"/>
        </w:rPr>
        <w:t>1</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B87EFC">
        <w:rPr>
          <w:b/>
          <w:color w:val="FF0000"/>
          <w:sz w:val="28"/>
          <w:szCs w:val="28"/>
        </w:rPr>
        <w:t>15</w:t>
      </w:r>
      <w:r w:rsidR="007D3E54" w:rsidRPr="00CD78AD">
        <w:rPr>
          <w:sz w:val="28"/>
          <w:szCs w:val="28"/>
        </w:rPr>
        <w:t>/</w:t>
      </w:r>
      <w:r w:rsidR="00A2437D">
        <w:rPr>
          <w:sz w:val="28"/>
          <w:szCs w:val="28"/>
        </w:rPr>
        <w:t>3</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B87EFC">
        <w:rPr>
          <w:b/>
          <w:color w:val="FF0000"/>
          <w:sz w:val="28"/>
          <w:szCs w:val="28"/>
        </w:rPr>
        <w:t>19</w:t>
      </w:r>
      <w:r w:rsidR="00A6307E" w:rsidRPr="00CD78AD">
        <w:rPr>
          <w:sz w:val="28"/>
          <w:szCs w:val="28"/>
        </w:rPr>
        <w:t>/</w:t>
      </w:r>
      <w:r w:rsidR="00A2437D">
        <w:rPr>
          <w:sz w:val="28"/>
          <w:szCs w:val="28"/>
        </w:rPr>
        <w:t>3</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B87EFC">
            <w:pPr>
              <w:spacing w:before="120" w:after="120"/>
              <w:jc w:val="center"/>
              <w:rPr>
                <w:b/>
                <w:color w:val="FF0000"/>
                <w:sz w:val="28"/>
                <w:szCs w:val="28"/>
                <w:u w:val="single"/>
              </w:rPr>
            </w:pPr>
            <w:r w:rsidRPr="007651B0">
              <w:rPr>
                <w:b/>
                <w:color w:val="FF0000"/>
                <w:sz w:val="28"/>
                <w:szCs w:val="28"/>
              </w:rPr>
              <w:t>THỨ HAI (</w:t>
            </w:r>
            <w:r w:rsidR="00B87EFC">
              <w:rPr>
                <w:b/>
                <w:color w:val="FF0000"/>
                <w:sz w:val="28"/>
                <w:szCs w:val="28"/>
              </w:rPr>
              <w:t>15</w:t>
            </w:r>
            <w:r>
              <w:rPr>
                <w:b/>
                <w:color w:val="FF0000"/>
                <w:sz w:val="28"/>
                <w:szCs w:val="28"/>
              </w:rPr>
              <w:t>/</w:t>
            </w:r>
            <w:r w:rsidR="00A2437D">
              <w:rPr>
                <w:b/>
                <w:color w:val="FF0000"/>
                <w:sz w:val="28"/>
                <w:szCs w:val="28"/>
              </w:rPr>
              <w:t>3</w:t>
            </w:r>
            <w:r w:rsidRPr="007651B0">
              <w:rPr>
                <w:b/>
                <w:color w:val="FF0000"/>
                <w:sz w:val="28"/>
                <w:szCs w:val="28"/>
              </w:rPr>
              <w:t>)</w:t>
            </w:r>
          </w:p>
        </w:tc>
      </w:tr>
      <w:tr w:rsidR="00E5669E" w:rsidRPr="003B74E3"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D60037" w:rsidRDefault="00930664" w:rsidP="00D60037">
            <w:pPr>
              <w:spacing w:before="120" w:after="120"/>
              <w:jc w:val="both"/>
              <w:rPr>
                <w:sz w:val="28"/>
                <w:szCs w:val="28"/>
                <w:lang w:val="ca-ES"/>
              </w:rPr>
            </w:pPr>
            <w:r>
              <w:rPr>
                <w:b/>
                <w:color w:val="FF0000"/>
                <w:sz w:val="28"/>
                <w:szCs w:val="28"/>
                <w:u w:val="single"/>
                <w:lang w:val="ca-ES"/>
              </w:rPr>
              <w:t>0</w:t>
            </w:r>
            <w:r w:rsidR="00A2437D">
              <w:rPr>
                <w:b/>
                <w:color w:val="FF0000"/>
                <w:sz w:val="28"/>
                <w:szCs w:val="28"/>
                <w:u w:val="single"/>
                <w:lang w:val="ca-ES"/>
              </w:rPr>
              <w:t>8</w:t>
            </w:r>
            <w:r w:rsidRPr="000A214D">
              <w:rPr>
                <w:b/>
                <w:color w:val="FF0000"/>
                <w:sz w:val="28"/>
                <w:szCs w:val="28"/>
                <w:u w:val="single"/>
                <w:lang w:val="ca-ES"/>
              </w:rPr>
              <w:t>h</w:t>
            </w:r>
            <w:r w:rsidR="00A2437D">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00D60037" w:rsidRPr="009C50FF">
              <w:rPr>
                <w:b/>
                <w:sz w:val="28"/>
                <w:szCs w:val="28"/>
                <w:lang w:val="ca-ES"/>
              </w:rPr>
              <w:t xml:space="preserve">Đ/c </w:t>
            </w:r>
            <w:r w:rsidR="00D60037" w:rsidRPr="0015553B">
              <w:rPr>
                <w:b/>
                <w:sz w:val="28"/>
                <w:szCs w:val="28"/>
                <w:lang w:val="ca-ES"/>
              </w:rPr>
              <w:t>Nguyễn Thị Xuân Hòa</w:t>
            </w:r>
            <w:r w:rsidR="00D60037" w:rsidRPr="00E317EF">
              <w:rPr>
                <w:sz w:val="28"/>
                <w:szCs w:val="28"/>
                <w:lang w:val="vi-VN"/>
              </w:rPr>
              <w:t xml:space="preserve"> – </w:t>
            </w:r>
            <w:r w:rsidR="00D60037" w:rsidRPr="0015553B">
              <w:rPr>
                <w:sz w:val="28"/>
                <w:szCs w:val="28"/>
                <w:lang w:val="ca-ES"/>
              </w:rPr>
              <w:t>TUV, Bí thư</w:t>
            </w:r>
            <w:r w:rsidR="00D60037" w:rsidRPr="00E317EF">
              <w:rPr>
                <w:sz w:val="28"/>
                <w:szCs w:val="28"/>
                <w:lang w:val="vi-VN"/>
              </w:rPr>
              <w:t xml:space="preserve"> Huyện ủy</w:t>
            </w:r>
            <w:r w:rsidR="00D60037" w:rsidRPr="004F2478">
              <w:rPr>
                <w:sz w:val="28"/>
                <w:szCs w:val="28"/>
                <w:lang w:val="ca-ES"/>
              </w:rPr>
              <w:t xml:space="preserve"> </w:t>
            </w:r>
            <w:r w:rsidR="00D60037">
              <w:rPr>
                <w:sz w:val="28"/>
                <w:szCs w:val="28"/>
                <w:lang w:val="ca-ES"/>
              </w:rPr>
              <w:t>làm việc với Ban Thường vụ Đảng ủy xã Minh Tâm và xã An Phú về tình hình thực hiện nhiệm vụ 02 tháng đầu năm; những khó khăn, vướng mắc và phương hướng nhiệm vụ xây dựng nông thôn mới năm 2021.</w:t>
            </w:r>
          </w:p>
          <w:p w:rsidR="00D60037" w:rsidRDefault="00D60037" w:rsidP="00D60037">
            <w:pPr>
              <w:spacing w:before="120" w:after="120"/>
              <w:jc w:val="both"/>
              <w:rPr>
                <w:sz w:val="28"/>
                <w:szCs w:val="28"/>
                <w:lang w:val="ca-ES"/>
              </w:rPr>
            </w:pPr>
            <w:r w:rsidRPr="002A328E">
              <w:rPr>
                <w:b/>
                <w:sz w:val="28"/>
                <w:szCs w:val="28"/>
                <w:lang w:val="ca-ES"/>
              </w:rPr>
              <w:t>Thành phần</w:t>
            </w:r>
            <w:r>
              <w:rPr>
                <w:sz w:val="28"/>
                <w:szCs w:val="28"/>
                <w:lang w:val="ca-ES"/>
              </w:rPr>
              <w:t>: Đ/c Nguyễn Văn Hạ - UVTV, Phó Chủ tịch UBND huyện. Đại diện lãnh đạo: HĐND, UBND, UBMTTQVN huyện, các Ban xây dựng Đảng, VPHU, VPHĐND-UBND huyện và một số cơ quan chuyên môn của UBND huyện (do UBND huyện bố trí). Ban Thường vụ Đảng ủy xã Minh Tâm, xã An Phú.</w:t>
            </w:r>
          </w:p>
          <w:p w:rsidR="00D60037" w:rsidRDefault="00D60037" w:rsidP="00D60037">
            <w:pPr>
              <w:spacing w:before="120" w:after="120"/>
              <w:jc w:val="both"/>
              <w:rPr>
                <w:sz w:val="28"/>
                <w:szCs w:val="28"/>
                <w:lang w:val="ca-ES"/>
              </w:rPr>
            </w:pPr>
            <w:r w:rsidRPr="000E331A">
              <w:rPr>
                <w:b/>
                <w:sz w:val="28"/>
                <w:szCs w:val="28"/>
                <w:lang w:val="ca-ES"/>
              </w:rPr>
              <w:t>Địa điểm</w:t>
            </w:r>
            <w:r>
              <w:rPr>
                <w:sz w:val="28"/>
                <w:szCs w:val="28"/>
                <w:lang w:val="ca-ES"/>
              </w:rPr>
              <w:t>: Phòng họp Ban Thường vụ Huyện ủy</w:t>
            </w:r>
            <w:r w:rsidRPr="004F2478">
              <w:rPr>
                <w:sz w:val="28"/>
                <w:szCs w:val="28"/>
                <w:lang w:val="ca-ES"/>
              </w:rPr>
              <w:t>.</w:t>
            </w:r>
          </w:p>
          <w:p w:rsidR="00D60037" w:rsidRDefault="00D60037" w:rsidP="00D60037">
            <w:pPr>
              <w:spacing w:before="120" w:after="120"/>
              <w:jc w:val="both"/>
              <w:rPr>
                <w:sz w:val="28"/>
                <w:szCs w:val="28"/>
                <w:lang w:val="ca-ES"/>
              </w:rPr>
            </w:pPr>
            <w:r>
              <w:rPr>
                <w:b/>
                <w:color w:val="FF0000"/>
                <w:sz w:val="28"/>
                <w:szCs w:val="28"/>
                <w:u w:val="single"/>
                <w:lang w:val="ca-ES"/>
              </w:rPr>
              <w:t>08</w:t>
            </w:r>
            <w:r w:rsidRPr="00252EA6">
              <w:rPr>
                <w:b/>
                <w:color w:val="FF0000"/>
                <w:sz w:val="28"/>
                <w:szCs w:val="28"/>
                <w:u w:val="single"/>
                <w:lang w:val="ca-ES"/>
              </w:rPr>
              <w:t>h</w:t>
            </w:r>
            <w:r>
              <w:rPr>
                <w:b/>
                <w:color w:val="FF0000"/>
                <w:sz w:val="28"/>
                <w:szCs w:val="28"/>
                <w:u w:val="single"/>
                <w:lang w:val="ca-ES"/>
              </w:rPr>
              <w:t>0</w:t>
            </w:r>
            <w:r w:rsidRPr="00252EA6">
              <w:rPr>
                <w:b/>
                <w:color w:val="FF0000"/>
                <w:sz w:val="28"/>
                <w:szCs w:val="28"/>
                <w:u w:val="single"/>
                <w:lang w:val="ca-ES"/>
              </w:rPr>
              <w:t>0’</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dự </w:t>
            </w:r>
            <w:r w:rsidR="008C4877">
              <w:rPr>
                <w:sz w:val="28"/>
                <w:szCs w:val="28"/>
                <w:lang w:val="ca-ES"/>
              </w:rPr>
              <w:t>H</w:t>
            </w:r>
            <w:r>
              <w:rPr>
                <w:sz w:val="28"/>
                <w:szCs w:val="28"/>
                <w:lang w:val="ca-ES"/>
              </w:rPr>
              <w:t>ội nghị Ban Chấp hành Đảng bộ xã Thanh Bình</w:t>
            </w:r>
            <w:r w:rsidR="008C4877">
              <w:rPr>
                <w:sz w:val="28"/>
                <w:szCs w:val="28"/>
                <w:lang w:val="ca-ES"/>
              </w:rPr>
              <w:t>,</w:t>
            </w:r>
            <w:r>
              <w:rPr>
                <w:sz w:val="28"/>
                <w:szCs w:val="28"/>
                <w:lang w:val="ca-ES"/>
              </w:rPr>
              <w:t xml:space="preserve"> nhiệm kỳ 2020 – 2025.</w:t>
            </w:r>
          </w:p>
          <w:p w:rsidR="00D60037" w:rsidRDefault="00D60037" w:rsidP="00D60037">
            <w:pPr>
              <w:spacing w:before="120" w:after="120"/>
              <w:jc w:val="both"/>
              <w:rPr>
                <w:sz w:val="28"/>
                <w:szCs w:val="28"/>
                <w:lang w:val="ca-ES"/>
              </w:rPr>
            </w:pPr>
            <w:r w:rsidRPr="001662B5">
              <w:rPr>
                <w:b/>
                <w:sz w:val="28"/>
                <w:szCs w:val="28"/>
                <w:lang w:val="ca-ES"/>
              </w:rPr>
              <w:t>Thành phần</w:t>
            </w:r>
            <w:r>
              <w:rPr>
                <w:sz w:val="28"/>
                <w:szCs w:val="28"/>
                <w:lang w:val="ca-ES"/>
              </w:rPr>
              <w:t>: Đại diện Lãnh đạo UBND huyện, Ban Tổ chức Huyện ủy.</w:t>
            </w:r>
          </w:p>
          <w:p w:rsidR="00F76DA0" w:rsidRPr="00041BFC" w:rsidRDefault="00D60037" w:rsidP="00D60037">
            <w:pPr>
              <w:spacing w:before="120" w:after="120"/>
              <w:jc w:val="both"/>
              <w:rPr>
                <w:sz w:val="28"/>
                <w:szCs w:val="28"/>
                <w:lang w:val="ca-ES"/>
              </w:rPr>
            </w:pPr>
            <w:r w:rsidRPr="001662B5">
              <w:rPr>
                <w:b/>
                <w:sz w:val="28"/>
                <w:szCs w:val="28"/>
                <w:lang w:val="ca-ES"/>
              </w:rPr>
              <w:t>Địa điểm</w:t>
            </w:r>
            <w:r>
              <w:rPr>
                <w:sz w:val="28"/>
                <w:szCs w:val="28"/>
                <w:lang w:val="ca-ES"/>
              </w:rPr>
              <w:t>: Đảng ủy xã Thanh Bình.</w:t>
            </w:r>
          </w:p>
        </w:tc>
      </w:tr>
      <w:tr w:rsidR="00E5669E" w:rsidRPr="003B74E3"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342A86" w:rsidRPr="000867E1" w:rsidRDefault="0064457B" w:rsidP="008C4877">
            <w:pPr>
              <w:spacing w:before="120" w:after="120"/>
              <w:jc w:val="both"/>
              <w:rPr>
                <w:sz w:val="28"/>
                <w:szCs w:val="28"/>
                <w:lang w:val="ca-ES"/>
              </w:rPr>
            </w:pPr>
            <w:r>
              <w:rPr>
                <w:b/>
                <w:color w:val="FF0000"/>
                <w:sz w:val="28"/>
                <w:szCs w:val="28"/>
                <w:u w:val="single"/>
                <w:lang w:val="ca-ES"/>
              </w:rPr>
              <w:t>1</w:t>
            </w:r>
            <w:r w:rsidR="00113B7F">
              <w:rPr>
                <w:b/>
                <w:color w:val="FF0000"/>
                <w:sz w:val="28"/>
                <w:szCs w:val="28"/>
                <w:u w:val="single"/>
                <w:lang w:val="ca-ES"/>
              </w:rPr>
              <w:t>3</w:t>
            </w:r>
            <w:r w:rsidRPr="00EC0F74">
              <w:rPr>
                <w:b/>
                <w:color w:val="FF0000"/>
                <w:sz w:val="28"/>
                <w:szCs w:val="28"/>
                <w:u w:val="single"/>
                <w:lang w:val="ca-ES"/>
              </w:rPr>
              <w:t>h</w:t>
            </w:r>
            <w:r w:rsidR="00113B7F">
              <w:rPr>
                <w:b/>
                <w:color w:val="FF0000"/>
                <w:sz w:val="28"/>
                <w:szCs w:val="28"/>
                <w:u w:val="single"/>
                <w:lang w:val="ca-ES"/>
              </w:rPr>
              <w:t>3</w:t>
            </w:r>
            <w:r w:rsidRPr="00EC0F74">
              <w:rPr>
                <w:b/>
                <w:color w:val="FF0000"/>
                <w:sz w:val="28"/>
                <w:szCs w:val="28"/>
                <w:u w:val="single"/>
                <w:lang w:val="ca-ES"/>
              </w:rPr>
              <w:t>0’</w:t>
            </w:r>
            <w:r>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8C4877">
              <w:rPr>
                <w:sz w:val="28"/>
                <w:szCs w:val="28"/>
                <w:lang w:val="ca-ES"/>
              </w:rPr>
              <w:t xml:space="preserve">; </w:t>
            </w:r>
            <w:r w:rsidR="00235470" w:rsidRPr="000A214D">
              <w:rPr>
                <w:b/>
                <w:sz w:val="28"/>
                <w:szCs w:val="28"/>
                <w:lang w:val="ca-ES"/>
              </w:rPr>
              <w:t>Đ/c Vũ Xuân Trường</w:t>
            </w:r>
            <w:r w:rsidR="00235470" w:rsidRPr="000A214D">
              <w:rPr>
                <w:sz w:val="28"/>
                <w:szCs w:val="28"/>
                <w:lang w:val="ca-ES"/>
              </w:rPr>
              <w:t xml:space="preserve"> – Phó Bí thư Thường trực Huyện ủy</w:t>
            </w:r>
            <w:r w:rsidR="00342A86">
              <w:rPr>
                <w:sz w:val="28"/>
                <w:szCs w:val="28"/>
                <w:lang w:val="ca-ES"/>
              </w:rPr>
              <w:t xml:space="preserve"> </w:t>
            </w:r>
            <w:r w:rsidR="003708F5">
              <w:rPr>
                <w:sz w:val="28"/>
                <w:szCs w:val="28"/>
                <w:lang w:val="ca-ES"/>
              </w:rPr>
              <w:t xml:space="preserve">làm việc </w:t>
            </w:r>
            <w:r w:rsidR="00EB5DDC">
              <w:rPr>
                <w:sz w:val="28"/>
                <w:szCs w:val="28"/>
                <w:lang w:val="ca-ES"/>
              </w:rPr>
              <w:t>tại trụ sở.</w:t>
            </w:r>
          </w:p>
        </w:tc>
      </w:tr>
      <w:tr w:rsidR="00E5669E" w:rsidRPr="002E5A91" w:rsidTr="00BD4BDC">
        <w:trPr>
          <w:trHeight w:val="534"/>
        </w:trPr>
        <w:tc>
          <w:tcPr>
            <w:tcW w:w="10632" w:type="dxa"/>
            <w:gridSpan w:val="2"/>
            <w:vAlign w:val="center"/>
          </w:tcPr>
          <w:p w:rsidR="00E5669E" w:rsidRPr="002E5A91" w:rsidRDefault="00E5669E" w:rsidP="00B87EFC">
            <w:pPr>
              <w:jc w:val="center"/>
              <w:rPr>
                <w:b/>
                <w:sz w:val="28"/>
                <w:szCs w:val="28"/>
                <w:lang w:val="ca-ES"/>
              </w:rPr>
            </w:pPr>
            <w:r w:rsidRPr="002E5A91">
              <w:rPr>
                <w:b/>
                <w:color w:val="FF0000"/>
                <w:sz w:val="28"/>
                <w:szCs w:val="28"/>
                <w:lang w:val="ca-ES"/>
              </w:rPr>
              <w:t>THỨ BA (</w:t>
            </w:r>
            <w:r w:rsidR="00B87EFC">
              <w:rPr>
                <w:b/>
                <w:color w:val="FF0000"/>
                <w:sz w:val="28"/>
                <w:szCs w:val="28"/>
                <w:lang w:val="ca-ES"/>
              </w:rPr>
              <w:t>16</w:t>
            </w:r>
            <w:r w:rsidR="00A2437D">
              <w:rPr>
                <w:b/>
                <w:color w:val="FF0000"/>
                <w:sz w:val="28"/>
                <w:szCs w:val="28"/>
                <w:lang w:val="ca-ES"/>
              </w:rPr>
              <w:t>/3</w:t>
            </w:r>
            <w:r w:rsidRPr="002E5A91">
              <w:rPr>
                <w:b/>
                <w:color w:val="FF0000"/>
                <w:sz w:val="28"/>
                <w:szCs w:val="28"/>
                <w:lang w:val="ca-ES"/>
              </w:rPr>
              <w:t>)</w:t>
            </w:r>
          </w:p>
        </w:tc>
      </w:tr>
      <w:tr w:rsidR="00E5669E" w:rsidRPr="003B74E3"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947421" w:rsidRDefault="00CF254E" w:rsidP="00327C29">
            <w:pPr>
              <w:spacing w:before="120" w:after="120"/>
              <w:jc w:val="both"/>
              <w:rPr>
                <w:b/>
                <w:color w:val="FF0000"/>
                <w:sz w:val="28"/>
                <w:szCs w:val="28"/>
                <w:u w:val="single"/>
                <w:lang w:val="ca-ES"/>
              </w:rPr>
            </w:pPr>
            <w:r w:rsidRPr="004F2478">
              <w:rPr>
                <w:b/>
                <w:color w:val="FF0000"/>
                <w:sz w:val="28"/>
                <w:szCs w:val="28"/>
                <w:u w:val="single"/>
                <w:lang w:val="ca-ES"/>
              </w:rPr>
              <w:t>0</w:t>
            </w:r>
            <w:r w:rsidR="00947421">
              <w:rPr>
                <w:b/>
                <w:color w:val="FF0000"/>
                <w:sz w:val="28"/>
                <w:szCs w:val="28"/>
                <w:u w:val="single"/>
                <w:lang w:val="ca-ES"/>
              </w:rPr>
              <w:t>7</w:t>
            </w:r>
            <w:r w:rsidRPr="004F2478">
              <w:rPr>
                <w:b/>
                <w:color w:val="FF0000"/>
                <w:sz w:val="28"/>
                <w:szCs w:val="28"/>
                <w:u w:val="single"/>
                <w:lang w:val="ca-ES"/>
              </w:rPr>
              <w:t>h</w:t>
            </w:r>
            <w:r w:rsidR="00947421">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947421" w:rsidRPr="00443754">
              <w:rPr>
                <w:b/>
                <w:sz w:val="28"/>
                <w:szCs w:val="28"/>
                <w:lang w:val="ca-ES"/>
              </w:rPr>
              <w:t xml:space="preserve">Đ/c Nguyễn Thị Xuân Hòa </w:t>
            </w:r>
            <w:r w:rsidR="00947421" w:rsidRPr="00443754">
              <w:rPr>
                <w:sz w:val="28"/>
                <w:szCs w:val="28"/>
                <w:lang w:val="ca-ES"/>
              </w:rPr>
              <w:t>– TUV, Bí thư Huyện ủy</w:t>
            </w:r>
            <w:r w:rsidR="00947421">
              <w:rPr>
                <w:sz w:val="28"/>
                <w:szCs w:val="28"/>
                <w:lang w:val="ca-ES"/>
              </w:rPr>
              <w:t xml:space="preserve"> làm việc tại trụ sở.</w:t>
            </w:r>
            <w:r w:rsidR="00947421">
              <w:rPr>
                <w:b/>
                <w:color w:val="FF0000"/>
                <w:sz w:val="28"/>
                <w:szCs w:val="28"/>
                <w:u w:val="single"/>
                <w:lang w:val="ca-ES"/>
              </w:rPr>
              <w:t xml:space="preserve"> </w:t>
            </w:r>
          </w:p>
          <w:p w:rsidR="00327C29" w:rsidRDefault="00327C29" w:rsidP="00327C29">
            <w:pPr>
              <w:spacing w:before="120" w:after="120"/>
              <w:jc w:val="both"/>
              <w:rPr>
                <w:sz w:val="28"/>
                <w:szCs w:val="28"/>
                <w:lang w:val="ca-ES"/>
              </w:rPr>
            </w:pPr>
            <w:r>
              <w:rPr>
                <w:b/>
                <w:color w:val="FF0000"/>
                <w:sz w:val="28"/>
                <w:szCs w:val="28"/>
                <w:u w:val="single"/>
                <w:lang w:val="ca-ES"/>
              </w:rPr>
              <w:t>08</w:t>
            </w:r>
            <w:r w:rsidR="00E5669E" w:rsidRPr="003440E4">
              <w:rPr>
                <w:b/>
                <w:color w:val="FF0000"/>
                <w:sz w:val="28"/>
                <w:szCs w:val="28"/>
                <w:u w:val="single"/>
                <w:lang w:val="ca-ES"/>
              </w:rPr>
              <w:t>h</w:t>
            </w:r>
            <w:r>
              <w:rPr>
                <w:b/>
                <w:color w:val="FF0000"/>
                <w:sz w:val="28"/>
                <w:szCs w:val="28"/>
                <w:u w:val="single"/>
                <w:lang w:val="ca-ES"/>
              </w:rPr>
              <w:t>0</w:t>
            </w:r>
            <w:r w:rsidR="00E5669E">
              <w:rPr>
                <w:b/>
                <w:color w:val="FF0000"/>
                <w:sz w:val="28"/>
                <w:szCs w:val="28"/>
                <w:u w:val="single"/>
                <w:lang w:val="ca-ES"/>
              </w:rPr>
              <w:t>0</w:t>
            </w:r>
            <w:r w:rsidR="00E5669E" w:rsidRPr="003440E4">
              <w:rPr>
                <w:b/>
                <w:color w:val="FF0000"/>
                <w:sz w:val="28"/>
                <w:szCs w:val="28"/>
                <w:lang w:val="ca-ES"/>
              </w:rPr>
              <w:t>’</w:t>
            </w:r>
            <w:r w:rsidR="00E5669E" w:rsidRPr="007A5BD6">
              <w:rPr>
                <w:b/>
                <w:sz w:val="28"/>
                <w:szCs w:val="28"/>
                <w:lang w:val="ca-ES"/>
              </w:rPr>
              <w:t>:</w:t>
            </w:r>
            <w:r w:rsidR="00E5669E">
              <w:rPr>
                <w:sz w:val="28"/>
                <w:szCs w:val="28"/>
                <w:lang w:val="ca-ES"/>
              </w:rPr>
              <w:t xml:space="preserve"> </w:t>
            </w:r>
            <w:r w:rsidR="009865DE" w:rsidRPr="009C50FF">
              <w:rPr>
                <w:b/>
                <w:sz w:val="28"/>
                <w:szCs w:val="28"/>
                <w:lang w:val="ca-ES"/>
              </w:rPr>
              <w:t xml:space="preserve">Đ/c </w:t>
            </w:r>
            <w:r w:rsidR="009865DE" w:rsidRPr="00E317EF">
              <w:rPr>
                <w:b/>
                <w:sz w:val="28"/>
                <w:szCs w:val="28"/>
                <w:lang w:val="vi-VN"/>
              </w:rPr>
              <w:t>Vũ Xuân Trường</w:t>
            </w:r>
            <w:r w:rsidR="009865DE" w:rsidRPr="00E317EF">
              <w:rPr>
                <w:sz w:val="28"/>
                <w:szCs w:val="28"/>
                <w:lang w:val="vi-VN"/>
              </w:rPr>
              <w:t xml:space="preserve"> – Phó Bí thư Thường trực Huyện ủy</w:t>
            </w:r>
            <w:r>
              <w:rPr>
                <w:sz w:val="28"/>
                <w:szCs w:val="28"/>
                <w:lang w:val="ca-ES"/>
              </w:rPr>
              <w:t xml:space="preserve"> dự Hội nghị hiệp thương lần thứ hai để thỏa thuận, lập danh sách sơ bộ người ứng cử đại biểu HĐND huyện khóa XII, nhiệm kỳ 2021 – 2026.</w:t>
            </w:r>
          </w:p>
          <w:p w:rsidR="001609E8" w:rsidRPr="00A43951" w:rsidRDefault="00327C29" w:rsidP="00327C29">
            <w:pPr>
              <w:spacing w:before="120" w:after="120"/>
              <w:jc w:val="both"/>
              <w:rPr>
                <w:sz w:val="28"/>
                <w:szCs w:val="28"/>
                <w:lang w:val="ca-ES"/>
              </w:rPr>
            </w:pPr>
            <w:r w:rsidRPr="00B7248F">
              <w:rPr>
                <w:b/>
                <w:sz w:val="28"/>
                <w:szCs w:val="28"/>
                <w:lang w:val="ca-ES"/>
              </w:rPr>
              <w:t>Địa điểm</w:t>
            </w:r>
            <w:r>
              <w:rPr>
                <w:sz w:val="28"/>
                <w:szCs w:val="28"/>
                <w:lang w:val="ca-ES"/>
              </w:rPr>
              <w:t>: Hội trường khối MTTTQ, đoàn thể huyện.</w:t>
            </w:r>
          </w:p>
        </w:tc>
      </w:tr>
      <w:tr w:rsidR="00E5669E" w:rsidRPr="003B74E3"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t>CHIỀU</w:t>
            </w:r>
          </w:p>
        </w:tc>
        <w:tc>
          <w:tcPr>
            <w:tcW w:w="9497" w:type="dxa"/>
          </w:tcPr>
          <w:p w:rsidR="00640AC0" w:rsidRDefault="00640AC0" w:rsidP="00640AC0">
            <w:pPr>
              <w:spacing w:before="120" w:after="120"/>
              <w:jc w:val="both"/>
              <w:rPr>
                <w:sz w:val="28"/>
                <w:szCs w:val="28"/>
                <w:lang w:val="ca-ES"/>
              </w:rPr>
            </w:pPr>
            <w:r>
              <w:rPr>
                <w:b/>
                <w:color w:val="FF0000"/>
                <w:sz w:val="28"/>
                <w:szCs w:val="28"/>
                <w:u w:val="single"/>
                <w:lang w:val="ca-ES"/>
              </w:rPr>
              <w:t>1</w:t>
            </w:r>
            <w:r w:rsidR="0020176E">
              <w:rPr>
                <w:b/>
                <w:color w:val="FF0000"/>
                <w:sz w:val="28"/>
                <w:szCs w:val="28"/>
                <w:u w:val="single"/>
                <w:lang w:val="ca-ES"/>
              </w:rPr>
              <w:t>4</w:t>
            </w:r>
            <w:r w:rsidRPr="004F2478">
              <w:rPr>
                <w:b/>
                <w:color w:val="FF0000"/>
                <w:sz w:val="28"/>
                <w:szCs w:val="28"/>
                <w:u w:val="single"/>
                <w:lang w:val="ca-ES"/>
              </w:rPr>
              <w:t>h</w:t>
            </w:r>
            <w:r w:rsidR="0020176E">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Thường trực Huyện ủy </w:t>
            </w:r>
            <w:r w:rsidRPr="00640AC0">
              <w:rPr>
                <w:sz w:val="28"/>
                <w:szCs w:val="28"/>
                <w:lang w:val="ca-ES"/>
              </w:rPr>
              <w:t xml:space="preserve">làm việc với Lãnh đạo Cục Thi hành án dân sự tỉnh Bình Phước về công tác cán bộ của Chi cục </w:t>
            </w:r>
            <w:r w:rsidR="00347687">
              <w:rPr>
                <w:sz w:val="28"/>
                <w:szCs w:val="28"/>
                <w:lang w:val="ca-ES"/>
              </w:rPr>
              <w:t>THADS</w:t>
            </w:r>
            <w:r w:rsidRPr="00640AC0">
              <w:rPr>
                <w:sz w:val="28"/>
                <w:szCs w:val="28"/>
                <w:lang w:val="ca-ES"/>
              </w:rPr>
              <w:t xml:space="preserve"> huyện Hớn Quản. </w:t>
            </w:r>
          </w:p>
          <w:p w:rsidR="00640AC0" w:rsidRDefault="00640AC0" w:rsidP="00640AC0">
            <w:pPr>
              <w:spacing w:before="120" w:after="120"/>
              <w:jc w:val="both"/>
              <w:rPr>
                <w:sz w:val="28"/>
                <w:szCs w:val="28"/>
                <w:lang w:val="ca-ES"/>
              </w:rPr>
            </w:pPr>
            <w:r w:rsidRPr="00640AC0">
              <w:rPr>
                <w:b/>
                <w:sz w:val="28"/>
                <w:szCs w:val="28"/>
                <w:lang w:val="ca-ES"/>
              </w:rPr>
              <w:t>Thành phần</w:t>
            </w:r>
            <w:r>
              <w:rPr>
                <w:sz w:val="28"/>
                <w:szCs w:val="28"/>
                <w:lang w:val="ca-ES"/>
              </w:rPr>
              <w:t>: Đ/c Nguyễn Ngọc Lĩnh – UVTV, Trưởng BTC Huyện ủy, Trưởng phòng Nội vụ; đ/c Nguyễn Văn Hậu – HUV, Chánh VPHU.</w:t>
            </w:r>
          </w:p>
          <w:p w:rsidR="00640AC0" w:rsidRPr="00640AC0" w:rsidRDefault="00640AC0" w:rsidP="00640AC0">
            <w:pPr>
              <w:spacing w:before="120" w:after="120"/>
              <w:jc w:val="both"/>
              <w:rPr>
                <w:sz w:val="28"/>
                <w:szCs w:val="28"/>
                <w:lang w:val="ca-ES"/>
              </w:rPr>
            </w:pPr>
            <w:r>
              <w:rPr>
                <w:sz w:val="28"/>
                <w:szCs w:val="28"/>
                <w:lang w:val="ca-ES"/>
              </w:rPr>
              <w:t>Địa điểm: Phòng họp Thường trực Huyện ủy.</w:t>
            </w:r>
          </w:p>
          <w:p w:rsidR="00B7248F" w:rsidRDefault="00B7248F" w:rsidP="00B7248F">
            <w:pPr>
              <w:spacing w:before="120" w:after="120"/>
              <w:jc w:val="both"/>
              <w:rPr>
                <w:sz w:val="28"/>
                <w:szCs w:val="28"/>
                <w:lang w:val="ca-ES"/>
              </w:rPr>
            </w:pPr>
            <w:r>
              <w:rPr>
                <w:b/>
                <w:color w:val="FF0000"/>
                <w:sz w:val="28"/>
                <w:szCs w:val="28"/>
                <w:u w:val="single"/>
                <w:lang w:val="ca-ES"/>
              </w:rPr>
              <w:t>1</w:t>
            </w:r>
            <w:r w:rsidR="0020176E">
              <w:rPr>
                <w:b/>
                <w:color w:val="FF0000"/>
                <w:sz w:val="28"/>
                <w:szCs w:val="28"/>
                <w:u w:val="single"/>
                <w:lang w:val="ca-ES"/>
              </w:rPr>
              <w:t>5</w:t>
            </w:r>
            <w:r w:rsidRPr="004F2478">
              <w:rPr>
                <w:b/>
                <w:color w:val="FF0000"/>
                <w:sz w:val="28"/>
                <w:szCs w:val="28"/>
                <w:u w:val="single"/>
                <w:lang w:val="ca-ES"/>
              </w:rPr>
              <w:t>h</w:t>
            </w:r>
            <w:r w:rsidR="0020176E">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833AB7">
              <w:rPr>
                <w:b/>
                <w:sz w:val="28"/>
                <w:szCs w:val="28"/>
                <w:lang w:val="ca-ES"/>
              </w:rPr>
              <w:t>Họp Thường trực Huyện ủy</w:t>
            </w:r>
            <w:r w:rsidR="00833AB7">
              <w:rPr>
                <w:sz w:val="28"/>
                <w:szCs w:val="28"/>
                <w:lang w:val="ca-ES"/>
              </w:rPr>
              <w:t>.</w:t>
            </w:r>
          </w:p>
          <w:p w:rsidR="0020176E" w:rsidRDefault="00833AB7" w:rsidP="00B7248F">
            <w:pPr>
              <w:spacing w:before="120" w:after="120"/>
              <w:jc w:val="both"/>
              <w:rPr>
                <w:sz w:val="28"/>
                <w:szCs w:val="28"/>
                <w:lang w:val="ca-ES"/>
              </w:rPr>
            </w:pPr>
            <w:r w:rsidRPr="00833AB7">
              <w:rPr>
                <w:b/>
                <w:sz w:val="28"/>
                <w:szCs w:val="28"/>
                <w:lang w:val="ca-ES"/>
              </w:rPr>
              <w:lastRenderedPageBreak/>
              <w:t>Nội dung</w:t>
            </w:r>
            <w:r>
              <w:rPr>
                <w:sz w:val="28"/>
                <w:szCs w:val="28"/>
                <w:lang w:val="ca-ES"/>
              </w:rPr>
              <w:t xml:space="preserve">: Ban Tổ chức Huyện ủy báo cáo: (1) công tác cán bộ; (2) dự thảo Quyết định phân công các đồng chí Ủy viên Ban Thường vụ Huyện ủy phụ trách chỉ đạo công tác bầu cử đại biểu Quốc hội khóa XV và đại biểu HĐND các cấp nhiệm kỳ 2021 – 2026; (3) dự thảo Kế hoạch khám kiểm tra sức khỏe phục vụ bầu cử đại biểu HĐND cấp xã, thị trấn nhiệm kỳ 2021 – 2026. </w:t>
            </w:r>
          </w:p>
          <w:p w:rsidR="00833AB7" w:rsidRDefault="00833AB7" w:rsidP="00B7248F">
            <w:pPr>
              <w:spacing w:before="120" w:after="120"/>
              <w:jc w:val="both"/>
              <w:rPr>
                <w:sz w:val="28"/>
                <w:szCs w:val="28"/>
                <w:lang w:val="ca-ES"/>
              </w:rPr>
            </w:pPr>
            <w:r w:rsidRPr="0020176E">
              <w:rPr>
                <w:b/>
                <w:sz w:val="28"/>
                <w:szCs w:val="28"/>
                <w:lang w:val="ca-ES"/>
              </w:rPr>
              <w:t>Thành phần</w:t>
            </w:r>
            <w:r>
              <w:rPr>
                <w:sz w:val="28"/>
                <w:szCs w:val="28"/>
                <w:lang w:val="ca-ES"/>
              </w:rPr>
              <w:t>: Đ/c Nguyễn Ngọc Lĩnh – UVTV, Trưởng BTC Huyện ủy, Trưởng phòng Nội vụ; đ/c Nguyễn Văn Hậu – HUV, Chánh VPHU.</w:t>
            </w:r>
          </w:p>
          <w:p w:rsidR="00E5669E" w:rsidRPr="00C44E57" w:rsidRDefault="0020176E" w:rsidP="005D63F9">
            <w:pPr>
              <w:spacing w:before="120" w:after="120"/>
              <w:jc w:val="both"/>
              <w:rPr>
                <w:sz w:val="28"/>
                <w:szCs w:val="28"/>
                <w:lang w:val="ca-ES"/>
              </w:rPr>
            </w:pPr>
            <w:r w:rsidRPr="00E61CD1">
              <w:rPr>
                <w:b/>
                <w:sz w:val="28"/>
                <w:szCs w:val="28"/>
                <w:lang w:val="ca-ES"/>
              </w:rPr>
              <w:t>Địa điểm</w:t>
            </w:r>
            <w:r>
              <w:rPr>
                <w:sz w:val="28"/>
                <w:szCs w:val="28"/>
                <w:lang w:val="ca-ES"/>
              </w:rPr>
              <w:t>: Phòng họp Thường trực Huyện ủy.</w:t>
            </w:r>
            <w:r w:rsidR="005D63F9">
              <w:rPr>
                <w:sz w:val="28"/>
                <w:szCs w:val="28"/>
                <w:lang w:val="ca-ES"/>
              </w:rPr>
              <w:t xml:space="preserve"> </w:t>
            </w:r>
          </w:p>
        </w:tc>
      </w:tr>
      <w:tr w:rsidR="00E5669E" w:rsidRPr="00945171" w:rsidTr="00BD4BDC">
        <w:trPr>
          <w:trHeight w:val="574"/>
        </w:trPr>
        <w:tc>
          <w:tcPr>
            <w:tcW w:w="10632" w:type="dxa"/>
            <w:gridSpan w:val="2"/>
            <w:vAlign w:val="center"/>
          </w:tcPr>
          <w:p w:rsidR="00E5669E" w:rsidRPr="00B92289" w:rsidRDefault="00E5669E" w:rsidP="00B87EFC">
            <w:pPr>
              <w:jc w:val="center"/>
              <w:rPr>
                <w:b/>
                <w:sz w:val="28"/>
                <w:szCs w:val="28"/>
                <w:lang w:val="ca-ES"/>
              </w:rPr>
            </w:pPr>
            <w:r w:rsidRPr="00B92289">
              <w:rPr>
                <w:b/>
                <w:color w:val="FF0000"/>
                <w:sz w:val="28"/>
                <w:szCs w:val="28"/>
                <w:lang w:val="ca-ES"/>
              </w:rPr>
              <w:lastRenderedPageBreak/>
              <w:t>THỨ TƯ (</w:t>
            </w:r>
            <w:r w:rsidR="00027CCE">
              <w:rPr>
                <w:b/>
                <w:color w:val="FF0000"/>
                <w:sz w:val="28"/>
                <w:szCs w:val="28"/>
                <w:lang w:val="ca-ES"/>
              </w:rPr>
              <w:t>1</w:t>
            </w:r>
            <w:r w:rsidR="00B87EFC">
              <w:rPr>
                <w:b/>
                <w:color w:val="FF0000"/>
                <w:sz w:val="28"/>
                <w:szCs w:val="28"/>
                <w:lang w:val="ca-ES"/>
              </w:rPr>
              <w:t>7</w:t>
            </w:r>
            <w:r>
              <w:rPr>
                <w:b/>
                <w:color w:val="FF0000"/>
                <w:sz w:val="28"/>
                <w:szCs w:val="28"/>
                <w:lang w:val="ca-ES"/>
              </w:rPr>
              <w:t>/</w:t>
            </w:r>
            <w:r w:rsidR="00A2437D">
              <w:rPr>
                <w:b/>
                <w:color w:val="FF0000"/>
                <w:sz w:val="28"/>
                <w:szCs w:val="28"/>
                <w:lang w:val="ca-ES"/>
              </w:rPr>
              <w:t>3</w:t>
            </w:r>
            <w:r w:rsidRPr="00B92289">
              <w:rPr>
                <w:b/>
                <w:color w:val="FF0000"/>
                <w:sz w:val="28"/>
                <w:szCs w:val="28"/>
                <w:lang w:val="ca-ES"/>
              </w:rPr>
              <w:t>)</w:t>
            </w:r>
          </w:p>
        </w:tc>
      </w:tr>
      <w:tr w:rsidR="00E5669E" w:rsidRPr="003B74E3"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971731" w:rsidRDefault="00CF254E" w:rsidP="00CF254E">
            <w:pPr>
              <w:spacing w:before="120" w:after="120"/>
              <w:jc w:val="both"/>
              <w:rPr>
                <w:sz w:val="28"/>
                <w:szCs w:val="28"/>
                <w:lang w:val="ca-ES"/>
              </w:rPr>
            </w:pPr>
            <w:r w:rsidRPr="004F2478">
              <w:rPr>
                <w:b/>
                <w:color w:val="FF0000"/>
                <w:sz w:val="28"/>
                <w:szCs w:val="28"/>
                <w:u w:val="single"/>
                <w:lang w:val="ca-ES"/>
              </w:rPr>
              <w:t>0</w:t>
            </w:r>
            <w:r w:rsidR="001B7F0D">
              <w:rPr>
                <w:b/>
                <w:color w:val="FF0000"/>
                <w:sz w:val="28"/>
                <w:szCs w:val="28"/>
                <w:u w:val="single"/>
                <w:lang w:val="ca-ES"/>
              </w:rPr>
              <w:t>7</w:t>
            </w:r>
            <w:r w:rsidRPr="004F2478">
              <w:rPr>
                <w:b/>
                <w:color w:val="FF0000"/>
                <w:sz w:val="28"/>
                <w:szCs w:val="28"/>
                <w:u w:val="single"/>
                <w:lang w:val="ca-ES"/>
              </w:rPr>
              <w:t>h</w:t>
            </w:r>
            <w:r w:rsidR="001B7F0D">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009F2B44" w:rsidRPr="009F2B44">
              <w:rPr>
                <w:sz w:val="28"/>
                <w:szCs w:val="28"/>
                <w:lang w:val="ca-ES"/>
              </w:rPr>
              <w:t xml:space="preserve"> làm việc tại trụ sở.</w:t>
            </w:r>
          </w:p>
          <w:p w:rsidR="00E419A1" w:rsidRDefault="00097AA6" w:rsidP="00E419A1">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00E419A1" w:rsidRPr="009C50FF">
              <w:rPr>
                <w:b/>
                <w:sz w:val="28"/>
                <w:szCs w:val="28"/>
                <w:lang w:val="ca-ES"/>
              </w:rPr>
              <w:t xml:space="preserve">Đ/c </w:t>
            </w:r>
            <w:r w:rsidR="00E419A1" w:rsidRPr="00E317EF">
              <w:rPr>
                <w:b/>
                <w:sz w:val="28"/>
                <w:szCs w:val="28"/>
                <w:lang w:val="vi-VN"/>
              </w:rPr>
              <w:t>Vũ Xuân Trường</w:t>
            </w:r>
            <w:r w:rsidR="00E419A1" w:rsidRPr="00E317EF">
              <w:rPr>
                <w:sz w:val="28"/>
                <w:szCs w:val="28"/>
                <w:lang w:val="vi-VN"/>
              </w:rPr>
              <w:t xml:space="preserve"> – Phó Bí thư Thường trực Huyện ủy</w:t>
            </w:r>
            <w:r w:rsidR="00E419A1">
              <w:rPr>
                <w:sz w:val="28"/>
                <w:szCs w:val="28"/>
                <w:lang w:val="ca-ES"/>
              </w:rPr>
              <w:t xml:space="preserve"> làm việc với Thường trực Ban chủ nhiệm </w:t>
            </w:r>
            <w:r w:rsidR="00E419A1" w:rsidRPr="003D3CD1">
              <w:rPr>
                <w:sz w:val="28"/>
                <w:szCs w:val="28"/>
                <w:lang w:val="nl-NL"/>
              </w:rPr>
              <w:t>Đề án “Đẩy mạnh phong trào hành động cách mạng của MTTQ và các đoàn thể ấp, sóc, khu phố để tạo nguồn, giới thiệu quần chúng ưu tú cho Đảng”</w:t>
            </w:r>
            <w:r w:rsidR="00E419A1">
              <w:rPr>
                <w:rFonts w:eastAsia="Batang"/>
                <w:bCs/>
                <w:sz w:val="28"/>
                <w:szCs w:val="28"/>
                <w:bdr w:val="none" w:sz="0" w:space="0" w:color="auto" w:frame="1"/>
                <w:shd w:val="clear" w:color="auto" w:fill="FFFFFF"/>
                <w:lang w:val="nl-NL" w:eastAsia="ko-KR"/>
              </w:rPr>
              <w:t xml:space="preserve"> (Ban chủ nhiệm 2)</w:t>
            </w:r>
            <w:r w:rsidR="00E419A1">
              <w:rPr>
                <w:sz w:val="28"/>
                <w:szCs w:val="28"/>
                <w:lang w:val="ca-ES"/>
              </w:rPr>
              <w:t>.</w:t>
            </w:r>
          </w:p>
          <w:p w:rsidR="00E419A1" w:rsidRDefault="00E419A1" w:rsidP="00E419A1">
            <w:pPr>
              <w:spacing w:before="120" w:after="120"/>
              <w:jc w:val="both"/>
              <w:rPr>
                <w:sz w:val="28"/>
                <w:szCs w:val="28"/>
                <w:lang w:val="ca-ES"/>
              </w:rPr>
            </w:pPr>
            <w:r w:rsidRPr="008338AC">
              <w:rPr>
                <w:b/>
                <w:sz w:val="28"/>
                <w:szCs w:val="28"/>
                <w:lang w:val="ca-ES"/>
              </w:rPr>
              <w:t>Nội dung</w:t>
            </w:r>
            <w:r>
              <w:rPr>
                <w:sz w:val="28"/>
                <w:szCs w:val="28"/>
                <w:lang w:val="ca-ES"/>
              </w:rPr>
              <w:t>: Thông qua dự thảo thông báo phân công nhiệm vụ các đồng chí thành viên và kế hoạch hoạt động của Ban chủ nhiệm trong năm 2021 (BDV Huyện ủy – Cơ quan Thường trực BCN chuẩn bị nội dung).</w:t>
            </w:r>
          </w:p>
          <w:p w:rsidR="00E419A1" w:rsidRDefault="00E419A1" w:rsidP="00E419A1">
            <w:pPr>
              <w:spacing w:before="120" w:after="120"/>
              <w:jc w:val="both"/>
              <w:rPr>
                <w:sz w:val="28"/>
                <w:szCs w:val="28"/>
                <w:lang w:val="ca-ES"/>
              </w:rPr>
            </w:pPr>
            <w:r w:rsidRPr="008338AC">
              <w:rPr>
                <w:b/>
                <w:sz w:val="28"/>
                <w:szCs w:val="28"/>
                <w:lang w:val="ca-ES"/>
              </w:rPr>
              <w:t>Thành phần</w:t>
            </w:r>
            <w:r>
              <w:rPr>
                <w:sz w:val="28"/>
                <w:szCs w:val="28"/>
                <w:lang w:val="ca-ES"/>
              </w:rPr>
              <w:t>: Đ/c Lê Thị Mỹ Linh – UVTV, Trưởng BDV Huyện ủy, Chủ tịch UBMTTQVN huyện; đ/c Nguyễn Văn Hạ – UVTV, Phó Chủ tịch UBND huyện; đ/c Lê Minh Khanh – HUV, Phó Trưởng BDV Huyện ủy; đ/c Võ Đình Đông – Phó Chánh VPHU.</w:t>
            </w:r>
          </w:p>
          <w:p w:rsidR="001609E8" w:rsidRPr="00486FB2" w:rsidRDefault="00E419A1" w:rsidP="00E419A1">
            <w:pPr>
              <w:spacing w:before="120" w:after="120"/>
              <w:jc w:val="both"/>
              <w:rPr>
                <w:sz w:val="28"/>
                <w:szCs w:val="28"/>
                <w:shd w:val="clear" w:color="auto" w:fill="FFFFFF"/>
                <w:lang w:val="vi-VN"/>
              </w:rPr>
            </w:pPr>
            <w:r w:rsidRPr="008338AC">
              <w:rPr>
                <w:b/>
                <w:sz w:val="28"/>
                <w:szCs w:val="28"/>
                <w:lang w:val="ca-ES"/>
              </w:rPr>
              <w:t>Địa điểm</w:t>
            </w:r>
            <w:r>
              <w:rPr>
                <w:sz w:val="28"/>
                <w:szCs w:val="28"/>
                <w:lang w:val="ca-ES"/>
              </w:rPr>
              <w:t>: Phòng họp Thường trực Huyện ủy.</w:t>
            </w:r>
          </w:p>
        </w:tc>
      </w:tr>
      <w:tr w:rsidR="00E5669E" w:rsidRPr="003B74E3"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t>CHIỀU</w:t>
            </w:r>
          </w:p>
        </w:tc>
        <w:tc>
          <w:tcPr>
            <w:tcW w:w="9497" w:type="dxa"/>
          </w:tcPr>
          <w:p w:rsidR="0053146D" w:rsidRDefault="0053146D" w:rsidP="005663E2">
            <w:pPr>
              <w:spacing w:before="100" w:after="100"/>
              <w:jc w:val="both"/>
              <w:rPr>
                <w:sz w:val="28"/>
                <w:szCs w:val="28"/>
                <w:lang w:val="ca-ES"/>
              </w:rPr>
            </w:pPr>
            <w:r>
              <w:rPr>
                <w:b/>
                <w:color w:val="FF0000"/>
                <w:sz w:val="28"/>
                <w:szCs w:val="28"/>
                <w:u w:val="single"/>
                <w:lang w:val="ca-ES"/>
              </w:rPr>
              <w:t>1</w:t>
            </w:r>
            <w:r w:rsidR="00257061">
              <w:rPr>
                <w:b/>
                <w:color w:val="FF0000"/>
                <w:sz w:val="28"/>
                <w:szCs w:val="28"/>
                <w:u w:val="single"/>
                <w:lang w:val="ca-ES"/>
              </w:rPr>
              <w:t>3</w:t>
            </w:r>
            <w:r w:rsidRPr="004F2478">
              <w:rPr>
                <w:b/>
                <w:color w:val="FF0000"/>
                <w:sz w:val="28"/>
                <w:szCs w:val="28"/>
                <w:u w:val="single"/>
                <w:lang w:val="ca-ES"/>
              </w:rPr>
              <w:t>h</w:t>
            </w:r>
            <w:r w:rsidR="00257061">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53146D">
              <w:rPr>
                <w:sz w:val="28"/>
                <w:szCs w:val="28"/>
                <w:lang w:val="ca-ES"/>
              </w:rPr>
              <w:t xml:space="preserve"> </w:t>
            </w:r>
            <w:r w:rsidR="005663E2">
              <w:rPr>
                <w:sz w:val="28"/>
                <w:szCs w:val="28"/>
                <w:lang w:val="ca-ES"/>
              </w:rPr>
              <w:t>làm việc tại trụ sở</w:t>
            </w:r>
            <w:r w:rsidRPr="0053146D">
              <w:rPr>
                <w:sz w:val="28"/>
                <w:szCs w:val="28"/>
                <w:lang w:val="ca-ES"/>
              </w:rPr>
              <w:t>.</w:t>
            </w:r>
          </w:p>
          <w:p w:rsidR="0053146D" w:rsidRPr="005663E2" w:rsidRDefault="00097AA6" w:rsidP="005663E2">
            <w:pPr>
              <w:spacing w:before="100" w:after="100"/>
              <w:jc w:val="both"/>
              <w:rPr>
                <w:sz w:val="28"/>
                <w:szCs w:val="28"/>
                <w:lang w:val="ca-ES"/>
              </w:rPr>
            </w:pPr>
            <w:r>
              <w:rPr>
                <w:b/>
                <w:color w:val="FF0000"/>
                <w:sz w:val="28"/>
                <w:szCs w:val="28"/>
                <w:u w:val="single"/>
                <w:lang w:val="ca-ES"/>
              </w:rPr>
              <w:t>1</w:t>
            </w:r>
            <w:r w:rsidR="005663E2">
              <w:rPr>
                <w:b/>
                <w:color w:val="FF0000"/>
                <w:sz w:val="28"/>
                <w:szCs w:val="28"/>
                <w:u w:val="single"/>
                <w:lang w:val="ca-ES"/>
              </w:rPr>
              <w:t>4</w:t>
            </w:r>
            <w:r w:rsidR="0053146D" w:rsidRPr="000313FB">
              <w:rPr>
                <w:b/>
                <w:color w:val="FF0000"/>
                <w:sz w:val="28"/>
                <w:szCs w:val="28"/>
                <w:u w:val="single"/>
                <w:lang w:val="ca-ES"/>
              </w:rPr>
              <w:t>h</w:t>
            </w:r>
            <w:r w:rsidR="005663E2">
              <w:rPr>
                <w:b/>
                <w:color w:val="FF0000"/>
                <w:sz w:val="28"/>
                <w:szCs w:val="28"/>
                <w:u w:val="single"/>
                <w:lang w:val="ca-ES"/>
              </w:rPr>
              <w:t>0</w:t>
            </w:r>
            <w:r w:rsidR="0053146D" w:rsidRPr="000313FB">
              <w:rPr>
                <w:b/>
                <w:color w:val="FF0000"/>
                <w:sz w:val="28"/>
                <w:szCs w:val="28"/>
                <w:u w:val="single"/>
                <w:lang w:val="ca-ES"/>
              </w:rPr>
              <w:t>0</w:t>
            </w:r>
            <w:r w:rsidR="0053146D">
              <w:rPr>
                <w:b/>
                <w:color w:val="FF0000"/>
                <w:sz w:val="28"/>
                <w:szCs w:val="28"/>
                <w:u w:val="single"/>
                <w:lang w:val="ca-ES"/>
              </w:rPr>
              <w:t>’</w:t>
            </w:r>
            <w:r w:rsidR="0053146D" w:rsidRPr="000313FB">
              <w:rPr>
                <w:b/>
                <w:color w:val="FF0000"/>
                <w:sz w:val="28"/>
                <w:szCs w:val="28"/>
                <w:lang w:val="ca-ES"/>
              </w:rPr>
              <w:t>:</w:t>
            </w:r>
            <w:r w:rsidR="0053146D">
              <w:rPr>
                <w:b/>
                <w:sz w:val="28"/>
                <w:szCs w:val="28"/>
                <w:lang w:val="ca-ES"/>
              </w:rPr>
              <w:t xml:space="preserve"> </w:t>
            </w:r>
            <w:r w:rsidR="0053146D" w:rsidRPr="009C50FF">
              <w:rPr>
                <w:b/>
                <w:sz w:val="28"/>
                <w:szCs w:val="28"/>
                <w:lang w:val="ca-ES"/>
              </w:rPr>
              <w:t xml:space="preserve">Đ/c </w:t>
            </w:r>
            <w:r w:rsidR="0053146D" w:rsidRPr="00E317EF">
              <w:rPr>
                <w:b/>
                <w:sz w:val="28"/>
                <w:szCs w:val="28"/>
                <w:lang w:val="vi-VN"/>
              </w:rPr>
              <w:t>Vũ Xuân Trường</w:t>
            </w:r>
            <w:r w:rsidR="0053146D" w:rsidRPr="00E317EF">
              <w:rPr>
                <w:sz w:val="28"/>
                <w:szCs w:val="28"/>
                <w:lang w:val="vi-VN"/>
              </w:rPr>
              <w:t xml:space="preserve"> – Phó Bí thư Thường trực Huyện ủy</w:t>
            </w:r>
            <w:r w:rsidR="0053146D">
              <w:rPr>
                <w:sz w:val="28"/>
                <w:szCs w:val="28"/>
                <w:lang w:val="ca-ES"/>
              </w:rPr>
              <w:t xml:space="preserve"> </w:t>
            </w:r>
            <w:r w:rsidR="005663E2" w:rsidRPr="005663E2">
              <w:rPr>
                <w:rFonts w:asciiTheme="majorHAnsi" w:hAnsiTheme="majorHAnsi" w:cstheme="majorHAnsi"/>
                <w:sz w:val="28"/>
                <w:szCs w:val="28"/>
                <w:shd w:val="clear" w:color="auto" w:fill="FFFFFF"/>
                <w:lang w:val="vi-VN"/>
              </w:rPr>
              <w:t>dự Hội nghị giao ban Văn phòng cấp ủy năm 2021</w:t>
            </w:r>
            <w:r w:rsidR="005663E2" w:rsidRPr="005663E2">
              <w:rPr>
                <w:rFonts w:asciiTheme="majorHAnsi" w:hAnsiTheme="majorHAnsi" w:cstheme="majorHAnsi"/>
                <w:sz w:val="28"/>
                <w:szCs w:val="28"/>
                <w:shd w:val="clear" w:color="auto" w:fill="FFFFFF"/>
                <w:lang w:val="ca-ES"/>
              </w:rPr>
              <w:t xml:space="preserve"> do Văn phòng Tỉnh ủy tổ chức</w:t>
            </w:r>
            <w:r w:rsidR="0053146D" w:rsidRPr="005663E2">
              <w:rPr>
                <w:sz w:val="28"/>
                <w:szCs w:val="28"/>
                <w:lang w:val="ca-ES"/>
              </w:rPr>
              <w:t>.</w:t>
            </w:r>
          </w:p>
          <w:p w:rsidR="005663E2" w:rsidRPr="005663E2" w:rsidRDefault="005663E2" w:rsidP="005663E2">
            <w:pPr>
              <w:spacing w:before="100" w:after="100"/>
              <w:jc w:val="both"/>
              <w:rPr>
                <w:sz w:val="28"/>
                <w:szCs w:val="28"/>
                <w:lang w:val="ca-ES"/>
              </w:rPr>
            </w:pPr>
            <w:r w:rsidRPr="005663E2">
              <w:rPr>
                <w:b/>
                <w:sz w:val="28"/>
                <w:szCs w:val="28"/>
                <w:lang w:val="ca-ES"/>
              </w:rPr>
              <w:t>Thành phần</w:t>
            </w:r>
            <w:r w:rsidRPr="005663E2">
              <w:rPr>
                <w:sz w:val="28"/>
                <w:szCs w:val="28"/>
                <w:lang w:val="ca-ES"/>
              </w:rPr>
              <w:t>: Đ/c Nguyễn Văn Hậu – HUV, Chánh Văn phòng Huyện ủy; đ/c Nguyễn Trung Hiếu – Chuyên viên tổng hợp; đ/c Lê Thị Ngọc Quyên – Văn thư.</w:t>
            </w:r>
          </w:p>
          <w:p w:rsidR="005663E2" w:rsidRPr="0053146D" w:rsidRDefault="005663E2" w:rsidP="005663E2">
            <w:pPr>
              <w:spacing w:before="100" w:after="100"/>
              <w:jc w:val="both"/>
              <w:rPr>
                <w:color w:val="0000FF"/>
                <w:sz w:val="28"/>
                <w:szCs w:val="28"/>
                <w:lang w:val="ca-ES"/>
              </w:rPr>
            </w:pPr>
            <w:r w:rsidRPr="005663E2">
              <w:rPr>
                <w:b/>
                <w:sz w:val="28"/>
                <w:szCs w:val="28"/>
                <w:lang w:val="ca-ES"/>
              </w:rPr>
              <w:t>Địa điểm</w:t>
            </w:r>
            <w:r w:rsidRPr="005663E2">
              <w:rPr>
                <w:sz w:val="28"/>
                <w:szCs w:val="28"/>
                <w:lang w:val="ca-ES"/>
              </w:rPr>
              <w:t>: Hội trường Tỉnh ủy.</w:t>
            </w:r>
          </w:p>
        </w:tc>
      </w:tr>
      <w:tr w:rsidR="00E5669E" w:rsidRPr="00CD78AD" w:rsidTr="00BD4BDC">
        <w:trPr>
          <w:trHeight w:val="558"/>
        </w:trPr>
        <w:tc>
          <w:tcPr>
            <w:tcW w:w="10632" w:type="dxa"/>
            <w:gridSpan w:val="2"/>
            <w:vAlign w:val="center"/>
          </w:tcPr>
          <w:p w:rsidR="00E5669E" w:rsidRPr="00825CFC" w:rsidRDefault="00E5669E" w:rsidP="00B87EFC">
            <w:pPr>
              <w:jc w:val="center"/>
              <w:rPr>
                <w:b/>
                <w:sz w:val="28"/>
                <w:szCs w:val="28"/>
              </w:rPr>
            </w:pPr>
            <w:r w:rsidRPr="007651B0">
              <w:rPr>
                <w:b/>
                <w:color w:val="FF0000"/>
                <w:sz w:val="28"/>
                <w:szCs w:val="28"/>
              </w:rPr>
              <w:t>THỨ NĂM (</w:t>
            </w:r>
            <w:r w:rsidR="00027CCE">
              <w:rPr>
                <w:b/>
                <w:color w:val="FF0000"/>
                <w:sz w:val="28"/>
                <w:szCs w:val="28"/>
              </w:rPr>
              <w:t>1</w:t>
            </w:r>
            <w:r w:rsidR="00B87EFC">
              <w:rPr>
                <w:b/>
                <w:color w:val="FF0000"/>
                <w:sz w:val="28"/>
                <w:szCs w:val="28"/>
              </w:rPr>
              <w:t>8</w:t>
            </w:r>
            <w:r>
              <w:rPr>
                <w:b/>
                <w:color w:val="FF0000"/>
                <w:sz w:val="28"/>
                <w:szCs w:val="28"/>
              </w:rPr>
              <w:t>/</w:t>
            </w:r>
            <w:r w:rsidR="00A2437D">
              <w:rPr>
                <w:b/>
                <w:color w:val="FF0000"/>
                <w:sz w:val="28"/>
                <w:szCs w:val="28"/>
              </w:rPr>
              <w:t>3</w:t>
            </w:r>
            <w:r w:rsidRPr="007651B0">
              <w:rPr>
                <w:b/>
                <w:color w:val="FF0000"/>
                <w:sz w:val="28"/>
                <w:szCs w:val="28"/>
              </w:rPr>
              <w:t>)</w:t>
            </w:r>
          </w:p>
        </w:tc>
      </w:tr>
      <w:tr w:rsidR="00E5669E" w:rsidRPr="003B74E3"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971731" w:rsidRDefault="00971731" w:rsidP="00971731">
            <w:pPr>
              <w:spacing w:before="120" w:after="120"/>
              <w:jc w:val="both"/>
              <w:rPr>
                <w:sz w:val="28"/>
                <w:szCs w:val="28"/>
                <w:lang w:val="ca-ES"/>
              </w:rPr>
            </w:pPr>
            <w:r>
              <w:rPr>
                <w:b/>
                <w:color w:val="FF0000"/>
                <w:sz w:val="28"/>
                <w:szCs w:val="28"/>
                <w:u w:val="single"/>
                <w:lang w:val="ca-ES"/>
              </w:rPr>
              <w:t>0</w:t>
            </w:r>
            <w:r w:rsidR="005D63F9">
              <w:rPr>
                <w:b/>
                <w:color w:val="FF0000"/>
                <w:sz w:val="28"/>
                <w:szCs w:val="28"/>
                <w:u w:val="single"/>
                <w:lang w:val="ca-ES"/>
              </w:rPr>
              <w:t>8</w:t>
            </w:r>
            <w:r w:rsidRPr="000A214D">
              <w:rPr>
                <w:b/>
                <w:color w:val="FF0000"/>
                <w:sz w:val="28"/>
                <w:szCs w:val="28"/>
                <w:u w:val="single"/>
                <w:lang w:val="ca-ES"/>
              </w:rPr>
              <w:t>h</w:t>
            </w:r>
            <w:r w:rsidR="005D63F9">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8F17CA">
              <w:rPr>
                <w:sz w:val="28"/>
                <w:szCs w:val="28"/>
                <w:lang w:val="ca-ES"/>
              </w:rPr>
              <w:t xml:space="preserve"> </w:t>
            </w:r>
            <w:r w:rsidR="005D63F9">
              <w:rPr>
                <w:sz w:val="28"/>
                <w:szCs w:val="28"/>
                <w:lang w:val="ca-ES"/>
              </w:rPr>
              <w:t>nghe báo cáo tiến độ triển khai thực hiện Kế hoạch số 03-KH/HU, ngày 06/8/2020 của Huyện ủy về cấp ủy viên, đảng viên chung tay trong công tác giảm nghèo và làm đường bê tông xi măng năm 2021</w:t>
            </w:r>
            <w:r w:rsidR="00D54F2B">
              <w:rPr>
                <w:sz w:val="28"/>
                <w:szCs w:val="28"/>
                <w:lang w:val="ca-ES"/>
              </w:rPr>
              <w:t xml:space="preserve"> (BTC Huyện ủy phối hợp UBMTTQVN huyện, phòng LĐTB&amp;XH, phòng NN&amp;PTNT chuẩn bị nội dung báo cáo)</w:t>
            </w:r>
            <w:r w:rsidRPr="004F2478">
              <w:rPr>
                <w:sz w:val="28"/>
                <w:szCs w:val="28"/>
                <w:lang w:val="ca-ES"/>
              </w:rPr>
              <w:t>.</w:t>
            </w:r>
          </w:p>
          <w:p w:rsidR="005D63F9" w:rsidRDefault="005D63F9" w:rsidP="005D63F9">
            <w:pPr>
              <w:spacing w:before="120" w:after="120"/>
              <w:jc w:val="both"/>
              <w:rPr>
                <w:sz w:val="28"/>
                <w:szCs w:val="28"/>
                <w:lang w:val="ca-ES"/>
              </w:rPr>
            </w:pPr>
            <w:r w:rsidRPr="005D63F9">
              <w:rPr>
                <w:b/>
                <w:sz w:val="28"/>
                <w:szCs w:val="28"/>
                <w:lang w:val="ca-ES"/>
              </w:rPr>
              <w:t>Thành phần</w:t>
            </w:r>
            <w:r>
              <w:rPr>
                <w:sz w:val="28"/>
                <w:szCs w:val="28"/>
                <w:lang w:val="ca-ES"/>
              </w:rPr>
              <w:t xml:space="preserve">: Đ/c Nguyễn Văn Hạ - UVTV, Phó Chủ tịch UBND huyện; đ/c Nguyễn Ngọc Lĩnh – UVTV, Trưởng BTC Huyện ủy, Trưởng phòng Nội vụ; đ/c Lê Thị Mỹ Linh – UVTV, Trưởng BDV Huyện ủy, Chủ tịch UBMTTQVN huyện; đ/c Nguyễn Văn Hậu – HUV, Chánh VPHU; đ/c Hà Quang Thịnh – Trưởng </w:t>
            </w:r>
            <w:r>
              <w:rPr>
                <w:sz w:val="28"/>
                <w:szCs w:val="28"/>
                <w:lang w:val="ca-ES"/>
              </w:rPr>
              <w:lastRenderedPageBreak/>
              <w:t xml:space="preserve">phòng LĐTB&amp;XH; đ/c Trần Hải Hà – Trưởng phòng NN&amp;PTNT. </w:t>
            </w:r>
          </w:p>
          <w:p w:rsidR="003B74E3" w:rsidRPr="004F2478" w:rsidRDefault="003B74E3" w:rsidP="005D63F9">
            <w:pPr>
              <w:spacing w:before="120" w:after="120"/>
              <w:jc w:val="both"/>
              <w:rPr>
                <w:sz w:val="28"/>
                <w:szCs w:val="28"/>
                <w:lang w:val="ca-ES"/>
              </w:rPr>
            </w:pPr>
            <w:r w:rsidRPr="003B74E3">
              <w:rPr>
                <w:b/>
                <w:sz w:val="28"/>
                <w:szCs w:val="28"/>
                <w:lang w:val="ca-ES"/>
              </w:rPr>
              <w:t>Địa điểm</w:t>
            </w:r>
            <w:r>
              <w:rPr>
                <w:sz w:val="28"/>
                <w:szCs w:val="28"/>
                <w:lang w:val="ca-ES"/>
              </w:rPr>
              <w:t>: Phòng họp Thường trực Huyện ủy.</w:t>
            </w:r>
          </w:p>
          <w:p w:rsidR="008338AC" w:rsidRDefault="001A5B16" w:rsidP="007B0B12">
            <w:pPr>
              <w:spacing w:before="120" w:after="120"/>
              <w:jc w:val="both"/>
              <w:rPr>
                <w:sz w:val="28"/>
                <w:szCs w:val="28"/>
                <w:lang w:val="ca-ES"/>
              </w:rPr>
            </w:pPr>
            <w:r>
              <w:rPr>
                <w:b/>
                <w:color w:val="FF0000"/>
                <w:sz w:val="28"/>
                <w:szCs w:val="28"/>
                <w:u w:val="single"/>
                <w:lang w:val="ca-ES"/>
              </w:rPr>
              <w:t>0</w:t>
            </w:r>
            <w:r w:rsidR="008338AC">
              <w:rPr>
                <w:b/>
                <w:color w:val="FF0000"/>
                <w:sz w:val="28"/>
                <w:szCs w:val="28"/>
                <w:u w:val="single"/>
                <w:lang w:val="ca-ES"/>
              </w:rPr>
              <w:t>8</w:t>
            </w:r>
            <w:r w:rsidRPr="000313FB">
              <w:rPr>
                <w:b/>
                <w:color w:val="FF0000"/>
                <w:sz w:val="28"/>
                <w:szCs w:val="28"/>
                <w:u w:val="single"/>
                <w:lang w:val="ca-ES"/>
              </w:rPr>
              <w:t>h</w:t>
            </w:r>
            <w:r w:rsidR="008338AC">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7B0B12">
              <w:rPr>
                <w:sz w:val="28"/>
                <w:szCs w:val="28"/>
                <w:lang w:val="ca-ES"/>
              </w:rPr>
              <w:t>dự khai mạc Hội thi tuyên truyền ca khúc cách mạng năm 2021 do Huyện đoàn tổ chức</w:t>
            </w:r>
            <w:r w:rsidR="008338AC">
              <w:rPr>
                <w:sz w:val="28"/>
                <w:szCs w:val="28"/>
                <w:lang w:val="ca-ES"/>
              </w:rPr>
              <w:t>.</w:t>
            </w:r>
          </w:p>
          <w:p w:rsidR="00BE066E" w:rsidRPr="006777AF" w:rsidRDefault="00BE066E" w:rsidP="007B0B12">
            <w:pPr>
              <w:spacing w:before="120" w:after="120"/>
              <w:jc w:val="both"/>
              <w:rPr>
                <w:sz w:val="28"/>
                <w:szCs w:val="28"/>
                <w:lang w:val="ca-ES"/>
              </w:rPr>
            </w:pPr>
            <w:r w:rsidRPr="00257061">
              <w:rPr>
                <w:b/>
                <w:sz w:val="28"/>
                <w:szCs w:val="28"/>
                <w:lang w:val="ca-ES"/>
              </w:rPr>
              <w:t>Địa điểm</w:t>
            </w:r>
            <w:r>
              <w:rPr>
                <w:sz w:val="28"/>
                <w:szCs w:val="28"/>
                <w:lang w:val="ca-ES"/>
              </w:rPr>
              <w:t>: Hội trường UBND thị trấn Tân Khai.</w:t>
            </w:r>
          </w:p>
        </w:tc>
      </w:tr>
      <w:tr w:rsidR="00E5669E" w:rsidRPr="003B74E3"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C0294E" w:rsidRDefault="008F17CA" w:rsidP="00C0294E">
            <w:pPr>
              <w:spacing w:before="100" w:after="100"/>
              <w:jc w:val="both"/>
              <w:rPr>
                <w:sz w:val="28"/>
                <w:szCs w:val="28"/>
                <w:lang w:val="ca-ES"/>
              </w:rPr>
            </w:pPr>
            <w:r>
              <w:rPr>
                <w:b/>
                <w:color w:val="FF0000"/>
                <w:sz w:val="28"/>
                <w:szCs w:val="28"/>
                <w:u w:val="single"/>
                <w:lang w:val="ca-ES"/>
              </w:rPr>
              <w:t>1</w:t>
            </w:r>
            <w:r w:rsidR="005B4602">
              <w:rPr>
                <w:b/>
                <w:color w:val="FF0000"/>
                <w:sz w:val="28"/>
                <w:szCs w:val="28"/>
                <w:u w:val="single"/>
                <w:lang w:val="ca-ES"/>
              </w:rPr>
              <w:t>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00C0294E" w:rsidRPr="00C0294E">
              <w:rPr>
                <w:sz w:val="28"/>
                <w:szCs w:val="28"/>
                <w:lang w:val="ca-ES"/>
              </w:rPr>
              <w:t xml:space="preserve"> </w:t>
            </w:r>
            <w:r w:rsidR="00C0294E" w:rsidRPr="00BE066E">
              <w:rPr>
                <w:rFonts w:asciiTheme="majorHAnsi" w:hAnsiTheme="majorHAnsi" w:cstheme="majorHAnsi"/>
                <w:sz w:val="28"/>
                <w:szCs w:val="28"/>
                <w:shd w:val="clear" w:color="auto" w:fill="FFFFFF"/>
                <w:lang w:val="ca-ES"/>
              </w:rPr>
              <w:t xml:space="preserve">làm việc </w:t>
            </w:r>
            <w:r w:rsidR="00C0294E">
              <w:rPr>
                <w:rFonts w:asciiTheme="majorHAnsi" w:hAnsiTheme="majorHAnsi" w:cstheme="majorHAnsi"/>
                <w:sz w:val="28"/>
                <w:szCs w:val="28"/>
                <w:shd w:val="clear" w:color="auto" w:fill="FFFFFF"/>
                <w:lang w:val="ca-ES"/>
              </w:rPr>
              <w:t>với Đoàn kiểm tra của Ban vận động Quỹ vì người nghèo - UBMTTQVN tỉnh về công tác xây dựng nhà đại đoàn kết cho người nghèo năm 2020; thẩm định đối tượng hộ nghèo đề nghị hỗ trợ xây nhà của các huyện, thị xã năm 2021</w:t>
            </w:r>
            <w:r w:rsidR="00C0294E" w:rsidRPr="005663E2">
              <w:rPr>
                <w:sz w:val="28"/>
                <w:szCs w:val="28"/>
                <w:lang w:val="ca-ES"/>
              </w:rPr>
              <w:t>.</w:t>
            </w:r>
          </w:p>
          <w:p w:rsidR="00C0294E" w:rsidRDefault="00C0294E" w:rsidP="00C0294E">
            <w:pPr>
              <w:spacing w:before="100" w:after="100"/>
              <w:jc w:val="both"/>
              <w:rPr>
                <w:sz w:val="28"/>
                <w:szCs w:val="28"/>
                <w:lang w:val="ca-ES"/>
              </w:rPr>
            </w:pPr>
            <w:r w:rsidRPr="00C0294E">
              <w:rPr>
                <w:b/>
                <w:sz w:val="28"/>
                <w:szCs w:val="28"/>
                <w:lang w:val="ca-ES"/>
              </w:rPr>
              <w:t>Thành phần</w:t>
            </w:r>
            <w:r>
              <w:rPr>
                <w:sz w:val="28"/>
                <w:szCs w:val="28"/>
                <w:lang w:val="ca-ES"/>
              </w:rPr>
              <w:t>: Đại diện lãnh đạo UBND huyện, UBMTTQVN huyện và các đoàn thể chính trị - xã hội huyện.</w:t>
            </w:r>
          </w:p>
          <w:p w:rsidR="008F17CA" w:rsidRDefault="00C0294E" w:rsidP="00C0294E">
            <w:pPr>
              <w:spacing w:before="100" w:after="100"/>
              <w:jc w:val="both"/>
              <w:rPr>
                <w:sz w:val="28"/>
                <w:szCs w:val="28"/>
                <w:lang w:val="ca-ES"/>
              </w:rPr>
            </w:pPr>
            <w:r w:rsidRPr="00C0294E">
              <w:rPr>
                <w:b/>
                <w:sz w:val="28"/>
                <w:szCs w:val="28"/>
                <w:lang w:val="ca-ES"/>
              </w:rPr>
              <w:t>Địa điểm</w:t>
            </w:r>
            <w:r>
              <w:rPr>
                <w:sz w:val="28"/>
                <w:szCs w:val="28"/>
                <w:lang w:val="ca-ES"/>
              </w:rPr>
              <w:t>: Phòng họp Ban Thường vụ Huyện ủy.</w:t>
            </w:r>
          </w:p>
          <w:p w:rsidR="00C0294E" w:rsidRDefault="008F17CA" w:rsidP="00C0294E">
            <w:pPr>
              <w:spacing w:before="100" w:after="100"/>
              <w:jc w:val="both"/>
              <w:rPr>
                <w:sz w:val="28"/>
                <w:szCs w:val="28"/>
                <w:lang w:val="ca-ES"/>
              </w:rPr>
            </w:pPr>
            <w:r>
              <w:rPr>
                <w:b/>
                <w:color w:val="FF0000"/>
                <w:sz w:val="28"/>
                <w:szCs w:val="28"/>
                <w:u w:val="single"/>
                <w:lang w:val="ca-ES"/>
              </w:rPr>
              <w:t>14</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5B4602">
              <w:rPr>
                <w:sz w:val="28"/>
                <w:szCs w:val="28"/>
                <w:lang w:val="ca-ES"/>
              </w:rPr>
              <w:t>dự Hội nghị sơ kết 03 năm thực hiện Quyết định số 1018-QĐ/TU ngày 17/5/2018 của Ban Thường vụ Tỉnh ủy về những nội dung thực hiện Quyết định số 999-QĐ/TU ngày 10/4/2018 của Tỉnh ủy đối với Thị ủy Phước Long và Đề án 04-ĐA/TU ngày 14/5/2018 của Thị ủy Phước Long.</w:t>
            </w:r>
          </w:p>
          <w:p w:rsidR="005B4602" w:rsidRDefault="005B4602" w:rsidP="00C0294E">
            <w:pPr>
              <w:spacing w:before="100" w:after="100"/>
              <w:jc w:val="both"/>
              <w:rPr>
                <w:sz w:val="28"/>
                <w:szCs w:val="28"/>
                <w:lang w:val="ca-ES"/>
              </w:rPr>
            </w:pPr>
            <w:r w:rsidRPr="005B4602">
              <w:rPr>
                <w:b/>
                <w:sz w:val="28"/>
                <w:szCs w:val="28"/>
                <w:lang w:val="ca-ES"/>
              </w:rPr>
              <w:t>Thành phần</w:t>
            </w:r>
            <w:r>
              <w:rPr>
                <w:sz w:val="28"/>
                <w:szCs w:val="28"/>
                <w:lang w:val="ca-ES"/>
              </w:rPr>
              <w:t>: Đại diện lãnh đạo Ban Tổ chức Huyện ủy.</w:t>
            </w:r>
          </w:p>
          <w:p w:rsidR="00846DD3" w:rsidRPr="00846DD3" w:rsidRDefault="005B4602" w:rsidP="00C0294E">
            <w:pPr>
              <w:spacing w:before="100" w:after="100"/>
              <w:jc w:val="both"/>
              <w:rPr>
                <w:sz w:val="28"/>
                <w:szCs w:val="28"/>
                <w:lang w:val="ca-ES"/>
              </w:rPr>
            </w:pPr>
            <w:r w:rsidRPr="005B4602">
              <w:rPr>
                <w:b/>
                <w:sz w:val="28"/>
                <w:szCs w:val="28"/>
                <w:lang w:val="ca-ES"/>
              </w:rPr>
              <w:t>Địa điểm</w:t>
            </w:r>
            <w:r>
              <w:rPr>
                <w:sz w:val="28"/>
                <w:szCs w:val="28"/>
                <w:lang w:val="ca-ES"/>
              </w:rPr>
              <w:t xml:space="preserve">: Trung tâm Hội nghị thị xã Phước Long </w:t>
            </w:r>
            <w:r w:rsidRPr="005B4602">
              <w:rPr>
                <w:i/>
                <w:sz w:val="28"/>
                <w:szCs w:val="28"/>
                <w:lang w:val="ca-ES"/>
              </w:rPr>
              <w:t>(khu phố 5, phường Long Phước, thị xã Phước Long)</w:t>
            </w:r>
            <w:r>
              <w:rPr>
                <w:sz w:val="28"/>
                <w:szCs w:val="28"/>
                <w:lang w:val="ca-ES"/>
              </w:rPr>
              <w:t>.</w:t>
            </w:r>
          </w:p>
        </w:tc>
      </w:tr>
      <w:tr w:rsidR="00E5669E" w:rsidRPr="0054624C" w:rsidTr="00BD4BDC">
        <w:trPr>
          <w:trHeight w:val="77"/>
        </w:trPr>
        <w:tc>
          <w:tcPr>
            <w:tcW w:w="10632" w:type="dxa"/>
            <w:gridSpan w:val="2"/>
            <w:vAlign w:val="center"/>
          </w:tcPr>
          <w:p w:rsidR="00E5669E" w:rsidRPr="0087460C" w:rsidRDefault="00E5669E" w:rsidP="00B87EFC">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027CCE">
              <w:rPr>
                <w:b/>
                <w:color w:val="FF0000"/>
                <w:sz w:val="28"/>
                <w:szCs w:val="28"/>
                <w:lang w:val="ca-ES"/>
              </w:rPr>
              <w:t>1</w:t>
            </w:r>
            <w:r w:rsidR="00B87EFC">
              <w:rPr>
                <w:b/>
                <w:color w:val="FF0000"/>
                <w:sz w:val="28"/>
                <w:szCs w:val="28"/>
                <w:lang w:val="ca-ES"/>
              </w:rPr>
              <w:t>9</w:t>
            </w:r>
            <w:r>
              <w:rPr>
                <w:b/>
                <w:color w:val="FF0000"/>
                <w:sz w:val="28"/>
                <w:szCs w:val="28"/>
                <w:lang w:val="ca-ES"/>
              </w:rPr>
              <w:t>/</w:t>
            </w:r>
            <w:r w:rsidR="00A2437D">
              <w:rPr>
                <w:b/>
                <w:color w:val="FF0000"/>
                <w:sz w:val="28"/>
                <w:szCs w:val="28"/>
                <w:lang w:val="ca-ES"/>
              </w:rPr>
              <w:t>3</w:t>
            </w:r>
            <w:r w:rsidRPr="007651B0">
              <w:rPr>
                <w:b/>
                <w:color w:val="FF0000"/>
                <w:sz w:val="28"/>
                <w:szCs w:val="28"/>
                <w:lang w:val="ca-ES"/>
              </w:rPr>
              <w:t>)</w:t>
            </w:r>
          </w:p>
        </w:tc>
      </w:tr>
      <w:tr w:rsidR="00E5669E" w:rsidRPr="003B74E3"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SÁNG</w:t>
            </w:r>
          </w:p>
        </w:tc>
        <w:tc>
          <w:tcPr>
            <w:tcW w:w="9497" w:type="dxa"/>
          </w:tcPr>
          <w:p w:rsidR="008F17CA" w:rsidRPr="008F17CA" w:rsidRDefault="00A647C4" w:rsidP="00A647C4">
            <w:pPr>
              <w:spacing w:before="120" w:after="120"/>
              <w:jc w:val="both"/>
              <w:rPr>
                <w:sz w:val="28"/>
                <w:szCs w:val="28"/>
                <w:lang w:val="ca-ES"/>
              </w:rPr>
            </w:pPr>
            <w:r w:rsidRPr="004F2478">
              <w:rPr>
                <w:b/>
                <w:color w:val="FF0000"/>
                <w:sz w:val="28"/>
                <w:szCs w:val="28"/>
                <w:u w:val="single"/>
                <w:lang w:val="ca-ES"/>
              </w:rPr>
              <w:t>0</w:t>
            </w:r>
            <w:r w:rsidR="008F17CA">
              <w:rPr>
                <w:b/>
                <w:color w:val="FF0000"/>
                <w:sz w:val="28"/>
                <w:szCs w:val="28"/>
                <w:u w:val="single"/>
                <w:lang w:val="ca-ES"/>
              </w:rPr>
              <w:t>8</w:t>
            </w:r>
            <w:r w:rsidRPr="004F2478">
              <w:rPr>
                <w:b/>
                <w:color w:val="FF0000"/>
                <w:sz w:val="28"/>
                <w:szCs w:val="28"/>
                <w:u w:val="single"/>
                <w:lang w:val="ca-ES"/>
              </w:rPr>
              <w:t>h</w:t>
            </w:r>
            <w:r w:rsidR="008F17CA">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008F17CA" w:rsidRPr="008F17CA">
              <w:rPr>
                <w:sz w:val="28"/>
                <w:szCs w:val="28"/>
                <w:lang w:val="ca-ES"/>
              </w:rPr>
              <w:t xml:space="preserve">; </w:t>
            </w:r>
            <w:r w:rsidR="00257061" w:rsidRPr="00257061">
              <w:rPr>
                <w:b/>
                <w:sz w:val="28"/>
                <w:szCs w:val="28"/>
                <w:lang w:val="ca-ES"/>
              </w:rPr>
              <w:t>Đ</w:t>
            </w:r>
            <w:r w:rsidR="008F17CA" w:rsidRPr="009C50FF">
              <w:rPr>
                <w:b/>
                <w:sz w:val="28"/>
                <w:szCs w:val="28"/>
                <w:lang w:val="ca-ES"/>
              </w:rPr>
              <w:t xml:space="preserve">/c </w:t>
            </w:r>
            <w:r w:rsidR="008F17CA" w:rsidRPr="00E317EF">
              <w:rPr>
                <w:b/>
                <w:sz w:val="28"/>
                <w:szCs w:val="28"/>
                <w:lang w:val="vi-VN"/>
              </w:rPr>
              <w:t>Vũ Xuân Trường</w:t>
            </w:r>
            <w:r w:rsidR="008F17CA" w:rsidRPr="00E317EF">
              <w:rPr>
                <w:sz w:val="28"/>
                <w:szCs w:val="28"/>
                <w:lang w:val="vi-VN"/>
              </w:rPr>
              <w:t xml:space="preserve"> – Phó Bí thư Thường trực Huyện ủy</w:t>
            </w:r>
            <w:r w:rsidR="008F17CA">
              <w:rPr>
                <w:sz w:val="28"/>
                <w:szCs w:val="28"/>
                <w:lang w:val="ca-ES"/>
              </w:rPr>
              <w:t xml:space="preserve"> dự Lễ khởi công xây dựng nhà </w:t>
            </w:r>
            <w:r w:rsidR="008F17CA" w:rsidRPr="008F17CA">
              <w:rPr>
                <w:sz w:val="28"/>
                <w:szCs w:val="28"/>
                <w:lang w:val="ca-ES"/>
              </w:rPr>
              <w:t>dệt và trưng bày thổ cẩm cho đảng viên tiêu biểu Điểu N</w:t>
            </w:r>
            <w:r w:rsidR="00176615">
              <w:rPr>
                <w:sz w:val="28"/>
                <w:szCs w:val="28"/>
                <w:lang w:val="ca-ES"/>
              </w:rPr>
              <w:t>ôi</w:t>
            </w:r>
            <w:r w:rsidR="008F17CA">
              <w:rPr>
                <w:sz w:val="28"/>
                <w:szCs w:val="28"/>
                <w:lang w:val="ca-ES"/>
              </w:rPr>
              <w:t>, xã An Khương.</w:t>
            </w:r>
          </w:p>
          <w:p w:rsidR="00A647C4" w:rsidRDefault="00A647C4" w:rsidP="00A647C4">
            <w:pPr>
              <w:spacing w:before="120" w:after="120"/>
              <w:jc w:val="both"/>
              <w:rPr>
                <w:sz w:val="28"/>
                <w:szCs w:val="28"/>
                <w:lang w:val="ca-ES"/>
              </w:rPr>
            </w:pPr>
            <w:r w:rsidRPr="004F2478">
              <w:rPr>
                <w:sz w:val="28"/>
                <w:szCs w:val="28"/>
                <w:lang w:val="ca-ES"/>
              </w:rPr>
              <w:t xml:space="preserve"> </w:t>
            </w:r>
            <w:r w:rsidRPr="002A328E">
              <w:rPr>
                <w:b/>
                <w:sz w:val="28"/>
                <w:szCs w:val="28"/>
                <w:lang w:val="ca-ES"/>
              </w:rPr>
              <w:t>Thành phần</w:t>
            </w:r>
            <w:r>
              <w:rPr>
                <w:sz w:val="28"/>
                <w:szCs w:val="28"/>
                <w:lang w:val="ca-ES"/>
              </w:rPr>
              <w:t xml:space="preserve">: </w:t>
            </w:r>
            <w:r w:rsidR="008F17CA">
              <w:rPr>
                <w:sz w:val="28"/>
                <w:szCs w:val="28"/>
                <w:lang w:val="ca-ES"/>
              </w:rPr>
              <w:t>Đại diện lãnh đạo Ban Tổ chức Huyện ủy, Ban Dân vận Huyện ủy, UBMTTQVN huyện; phòng VH-TT, Trung tâm VH-TT huyện.</w:t>
            </w:r>
          </w:p>
          <w:p w:rsidR="001662B5" w:rsidRPr="00CE2516" w:rsidRDefault="00A647C4" w:rsidP="001662B5">
            <w:pPr>
              <w:spacing w:before="120" w:after="120"/>
              <w:jc w:val="both"/>
              <w:rPr>
                <w:sz w:val="28"/>
                <w:szCs w:val="28"/>
                <w:lang w:val="ca-ES"/>
              </w:rPr>
            </w:pPr>
            <w:r w:rsidRPr="000E331A">
              <w:rPr>
                <w:b/>
                <w:sz w:val="28"/>
                <w:szCs w:val="28"/>
                <w:lang w:val="ca-ES"/>
              </w:rPr>
              <w:t>Địa điểm</w:t>
            </w:r>
            <w:r>
              <w:rPr>
                <w:sz w:val="28"/>
                <w:szCs w:val="28"/>
                <w:lang w:val="ca-ES"/>
              </w:rPr>
              <w:t xml:space="preserve">: </w:t>
            </w:r>
            <w:r w:rsidR="008F17CA">
              <w:rPr>
                <w:sz w:val="28"/>
                <w:szCs w:val="28"/>
                <w:lang w:val="ca-ES"/>
              </w:rPr>
              <w:t>tại nhà đ/c Điểu Nơi, xã An Khương</w:t>
            </w:r>
            <w:r w:rsidRPr="004F2478">
              <w:rPr>
                <w:sz w:val="28"/>
                <w:szCs w:val="28"/>
                <w:lang w:val="ca-ES"/>
              </w:rPr>
              <w:t>.</w:t>
            </w:r>
          </w:p>
        </w:tc>
      </w:tr>
      <w:tr w:rsidR="00E5669E" w:rsidRPr="003B74E3"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CHIỀU</w:t>
            </w:r>
          </w:p>
        </w:tc>
        <w:tc>
          <w:tcPr>
            <w:tcW w:w="9497" w:type="dxa"/>
          </w:tcPr>
          <w:p w:rsidR="00E5669E" w:rsidRPr="00D20E17" w:rsidRDefault="00E5669E" w:rsidP="003F126F">
            <w:pPr>
              <w:spacing w:before="100" w:after="10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0E160B">
              <w:rPr>
                <w:b/>
                <w:sz w:val="28"/>
                <w:szCs w:val="28"/>
                <w:lang w:val="ca-ES"/>
              </w:rPr>
              <w:t xml:space="preserve">Đ/c Nguyễn Thị Xuân Hòa </w:t>
            </w:r>
            <w:r w:rsidRPr="000E160B">
              <w:rPr>
                <w:sz w:val="28"/>
                <w:szCs w:val="28"/>
                <w:lang w:val="ca-ES"/>
              </w:rPr>
              <w:t>– TUV, Bí thư Huyện ủy</w:t>
            </w:r>
            <w:r w:rsidR="003F126F">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E331A">
              <w:rPr>
                <w:sz w:val="28"/>
                <w:szCs w:val="28"/>
                <w:lang w:val="ca-ES"/>
              </w:rPr>
              <w:t xml:space="preserve"> 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lastRenderedPageBreak/>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B62000" w:rsidP="00B72FCB">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3B74E3">
      <w:headerReference w:type="default" r:id="rId8"/>
      <w:footerReference w:type="even" r:id="rId9"/>
      <w:footerReference w:type="default" r:id="rId10"/>
      <w:pgSz w:w="11907" w:h="16840" w:code="9"/>
      <w:pgMar w:top="1077" w:right="851" w:bottom="107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49" w:rsidRDefault="00485149">
      <w:r>
        <w:separator/>
      </w:r>
    </w:p>
  </w:endnote>
  <w:endnote w:type="continuationSeparator" w:id="0">
    <w:p w:rsidR="00485149" w:rsidRDefault="004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49" w:rsidRDefault="00485149">
      <w:r>
        <w:separator/>
      </w:r>
    </w:p>
  </w:footnote>
  <w:footnote w:type="continuationSeparator" w:id="0">
    <w:p w:rsidR="00485149" w:rsidRDefault="00485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B62000" w:rsidRPr="00B62000">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E06"/>
    <w:rsid w:val="00004AC0"/>
    <w:rsid w:val="00005574"/>
    <w:rsid w:val="0000662B"/>
    <w:rsid w:val="0001006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70EB"/>
    <w:rsid w:val="00037574"/>
    <w:rsid w:val="00037E9D"/>
    <w:rsid w:val="0004033C"/>
    <w:rsid w:val="00040D1F"/>
    <w:rsid w:val="000410CE"/>
    <w:rsid w:val="00041A54"/>
    <w:rsid w:val="00041BFC"/>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596F"/>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97AA6"/>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278FB"/>
    <w:rsid w:val="001279F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0E00"/>
    <w:rsid w:val="0015154C"/>
    <w:rsid w:val="0015164D"/>
    <w:rsid w:val="00151A5F"/>
    <w:rsid w:val="0015259E"/>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DF1"/>
    <w:rsid w:val="00170616"/>
    <w:rsid w:val="00171116"/>
    <w:rsid w:val="0017182A"/>
    <w:rsid w:val="00171A4D"/>
    <w:rsid w:val="00172A27"/>
    <w:rsid w:val="00172C9D"/>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16"/>
    <w:rsid w:val="001A5B67"/>
    <w:rsid w:val="001B01A2"/>
    <w:rsid w:val="001B0205"/>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BD9"/>
    <w:rsid w:val="001F55AD"/>
    <w:rsid w:val="001F571C"/>
    <w:rsid w:val="001F5892"/>
    <w:rsid w:val="001F5D53"/>
    <w:rsid w:val="001F690A"/>
    <w:rsid w:val="001F6FC6"/>
    <w:rsid w:val="001F7820"/>
    <w:rsid w:val="00200DB4"/>
    <w:rsid w:val="0020117F"/>
    <w:rsid w:val="0020153D"/>
    <w:rsid w:val="002016F8"/>
    <w:rsid w:val="0020176E"/>
    <w:rsid w:val="00202CBB"/>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061"/>
    <w:rsid w:val="002572E7"/>
    <w:rsid w:val="002575A9"/>
    <w:rsid w:val="002579DD"/>
    <w:rsid w:val="00257E3F"/>
    <w:rsid w:val="00260876"/>
    <w:rsid w:val="00260D12"/>
    <w:rsid w:val="0026109A"/>
    <w:rsid w:val="002629A6"/>
    <w:rsid w:val="002629F7"/>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232C"/>
    <w:rsid w:val="002E572B"/>
    <w:rsid w:val="002E5A91"/>
    <w:rsid w:val="002E5C65"/>
    <w:rsid w:val="002E65BF"/>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341"/>
    <w:rsid w:val="00345DD2"/>
    <w:rsid w:val="003473D5"/>
    <w:rsid w:val="00347687"/>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08F5"/>
    <w:rsid w:val="00371451"/>
    <w:rsid w:val="00373084"/>
    <w:rsid w:val="00373184"/>
    <w:rsid w:val="00375445"/>
    <w:rsid w:val="00375614"/>
    <w:rsid w:val="003771E1"/>
    <w:rsid w:val="00377A6B"/>
    <w:rsid w:val="00380721"/>
    <w:rsid w:val="00381AE2"/>
    <w:rsid w:val="00381BFF"/>
    <w:rsid w:val="00382536"/>
    <w:rsid w:val="00382B1E"/>
    <w:rsid w:val="00382F2F"/>
    <w:rsid w:val="00383A5E"/>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126F"/>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76800"/>
    <w:rsid w:val="0048060F"/>
    <w:rsid w:val="00481108"/>
    <w:rsid w:val="00481210"/>
    <w:rsid w:val="004815DD"/>
    <w:rsid w:val="0048213B"/>
    <w:rsid w:val="0048271F"/>
    <w:rsid w:val="00482FCA"/>
    <w:rsid w:val="00484030"/>
    <w:rsid w:val="004848F7"/>
    <w:rsid w:val="00484B16"/>
    <w:rsid w:val="00484EE2"/>
    <w:rsid w:val="00485149"/>
    <w:rsid w:val="0048554B"/>
    <w:rsid w:val="0048682D"/>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9B2"/>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BC"/>
    <w:rsid w:val="0055166C"/>
    <w:rsid w:val="00555D46"/>
    <w:rsid w:val="005561E6"/>
    <w:rsid w:val="005564E5"/>
    <w:rsid w:val="005569A4"/>
    <w:rsid w:val="00556A5C"/>
    <w:rsid w:val="005575AB"/>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FEE"/>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C2371"/>
    <w:rsid w:val="005C3171"/>
    <w:rsid w:val="005C3A46"/>
    <w:rsid w:val="005C3D99"/>
    <w:rsid w:val="005C41AE"/>
    <w:rsid w:val="005C4F5F"/>
    <w:rsid w:val="005C502F"/>
    <w:rsid w:val="005C632E"/>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43B3"/>
    <w:rsid w:val="00625423"/>
    <w:rsid w:val="00625F41"/>
    <w:rsid w:val="00626A3A"/>
    <w:rsid w:val="00626B23"/>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8DA"/>
    <w:rsid w:val="00643923"/>
    <w:rsid w:val="00643BD4"/>
    <w:rsid w:val="006441E1"/>
    <w:rsid w:val="006441FA"/>
    <w:rsid w:val="0064457B"/>
    <w:rsid w:val="00644910"/>
    <w:rsid w:val="00644D2F"/>
    <w:rsid w:val="00645504"/>
    <w:rsid w:val="006462CA"/>
    <w:rsid w:val="00647161"/>
    <w:rsid w:val="006471DB"/>
    <w:rsid w:val="00647C03"/>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0A48"/>
    <w:rsid w:val="006E24CF"/>
    <w:rsid w:val="006E3916"/>
    <w:rsid w:val="006E3BFA"/>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B019F"/>
    <w:rsid w:val="007B0B12"/>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53E"/>
    <w:rsid w:val="007C7A0E"/>
    <w:rsid w:val="007C7F1A"/>
    <w:rsid w:val="007D1964"/>
    <w:rsid w:val="007D1BBA"/>
    <w:rsid w:val="007D1BEA"/>
    <w:rsid w:val="007D1EED"/>
    <w:rsid w:val="007D24A1"/>
    <w:rsid w:val="007D33A4"/>
    <w:rsid w:val="007D3E54"/>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866"/>
    <w:rsid w:val="00852931"/>
    <w:rsid w:val="008529B0"/>
    <w:rsid w:val="00852AF6"/>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4986"/>
    <w:rsid w:val="008E5244"/>
    <w:rsid w:val="008E58E1"/>
    <w:rsid w:val="008E6460"/>
    <w:rsid w:val="008E6B30"/>
    <w:rsid w:val="008E6DD7"/>
    <w:rsid w:val="008E700B"/>
    <w:rsid w:val="008E778C"/>
    <w:rsid w:val="008E7C8F"/>
    <w:rsid w:val="008F06E8"/>
    <w:rsid w:val="008F16BE"/>
    <w:rsid w:val="008F17CA"/>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5C4"/>
    <w:rsid w:val="00923D10"/>
    <w:rsid w:val="0092450A"/>
    <w:rsid w:val="00924B4A"/>
    <w:rsid w:val="0092506B"/>
    <w:rsid w:val="00926A85"/>
    <w:rsid w:val="00927100"/>
    <w:rsid w:val="0092747C"/>
    <w:rsid w:val="009275E1"/>
    <w:rsid w:val="00927F8D"/>
    <w:rsid w:val="009300C0"/>
    <w:rsid w:val="00930440"/>
    <w:rsid w:val="00930664"/>
    <w:rsid w:val="009328AD"/>
    <w:rsid w:val="00932934"/>
    <w:rsid w:val="00933404"/>
    <w:rsid w:val="00933409"/>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421"/>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C74"/>
    <w:rsid w:val="00965CDB"/>
    <w:rsid w:val="00966824"/>
    <w:rsid w:val="00966AE1"/>
    <w:rsid w:val="00966D00"/>
    <w:rsid w:val="00967856"/>
    <w:rsid w:val="00967EBA"/>
    <w:rsid w:val="00971731"/>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6B08"/>
    <w:rsid w:val="009A7A6B"/>
    <w:rsid w:val="009B1327"/>
    <w:rsid w:val="009B1401"/>
    <w:rsid w:val="009B3085"/>
    <w:rsid w:val="009B467B"/>
    <w:rsid w:val="009B563D"/>
    <w:rsid w:val="009B571D"/>
    <w:rsid w:val="009B6335"/>
    <w:rsid w:val="009B7152"/>
    <w:rsid w:val="009B72B0"/>
    <w:rsid w:val="009C01A9"/>
    <w:rsid w:val="009C19D3"/>
    <w:rsid w:val="009C1E16"/>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4F0"/>
    <w:rsid w:val="00A136A8"/>
    <w:rsid w:val="00A13947"/>
    <w:rsid w:val="00A145CC"/>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24D"/>
    <w:rsid w:val="00A41996"/>
    <w:rsid w:val="00A41E0F"/>
    <w:rsid w:val="00A42096"/>
    <w:rsid w:val="00A42B40"/>
    <w:rsid w:val="00A43951"/>
    <w:rsid w:val="00A43E47"/>
    <w:rsid w:val="00A43EAF"/>
    <w:rsid w:val="00A444AE"/>
    <w:rsid w:val="00A44C75"/>
    <w:rsid w:val="00A4577B"/>
    <w:rsid w:val="00A45AFE"/>
    <w:rsid w:val="00A4648F"/>
    <w:rsid w:val="00A5158B"/>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27FF"/>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57A15"/>
    <w:rsid w:val="00B61403"/>
    <w:rsid w:val="00B6161D"/>
    <w:rsid w:val="00B61D04"/>
    <w:rsid w:val="00B62000"/>
    <w:rsid w:val="00B63993"/>
    <w:rsid w:val="00B64223"/>
    <w:rsid w:val="00B64291"/>
    <w:rsid w:val="00B645B3"/>
    <w:rsid w:val="00B64689"/>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4547"/>
    <w:rsid w:val="00B8542E"/>
    <w:rsid w:val="00B85C34"/>
    <w:rsid w:val="00B85C78"/>
    <w:rsid w:val="00B8650C"/>
    <w:rsid w:val="00B86A8A"/>
    <w:rsid w:val="00B8771E"/>
    <w:rsid w:val="00B877C8"/>
    <w:rsid w:val="00B87EFC"/>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3B86"/>
    <w:rsid w:val="00BD4BDC"/>
    <w:rsid w:val="00BD5424"/>
    <w:rsid w:val="00BD7501"/>
    <w:rsid w:val="00BE066E"/>
    <w:rsid w:val="00BE11DD"/>
    <w:rsid w:val="00BE1C15"/>
    <w:rsid w:val="00BE1E29"/>
    <w:rsid w:val="00BE2658"/>
    <w:rsid w:val="00BE2EB8"/>
    <w:rsid w:val="00BE2ECF"/>
    <w:rsid w:val="00BE3C7C"/>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94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0C"/>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8E2"/>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52A"/>
    <w:rsid w:val="00CB5422"/>
    <w:rsid w:val="00CC01B8"/>
    <w:rsid w:val="00CC0677"/>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F0009"/>
    <w:rsid w:val="00CF0094"/>
    <w:rsid w:val="00CF01B1"/>
    <w:rsid w:val="00CF0412"/>
    <w:rsid w:val="00CF1301"/>
    <w:rsid w:val="00CF1C81"/>
    <w:rsid w:val="00CF254E"/>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1645"/>
    <w:rsid w:val="00D318BB"/>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775"/>
    <w:rsid w:val="00D62D56"/>
    <w:rsid w:val="00D63513"/>
    <w:rsid w:val="00D64CCF"/>
    <w:rsid w:val="00D66415"/>
    <w:rsid w:val="00D66545"/>
    <w:rsid w:val="00D700F9"/>
    <w:rsid w:val="00D711DA"/>
    <w:rsid w:val="00D714E4"/>
    <w:rsid w:val="00D72E3C"/>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6A59"/>
    <w:rsid w:val="00DA6BFA"/>
    <w:rsid w:val="00DA7631"/>
    <w:rsid w:val="00DB087F"/>
    <w:rsid w:val="00DB0BC0"/>
    <w:rsid w:val="00DB23FE"/>
    <w:rsid w:val="00DB33A5"/>
    <w:rsid w:val="00DB5097"/>
    <w:rsid w:val="00DB5F0F"/>
    <w:rsid w:val="00DB65E8"/>
    <w:rsid w:val="00DB69DD"/>
    <w:rsid w:val="00DB6CC4"/>
    <w:rsid w:val="00DB784E"/>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5A8D"/>
    <w:rsid w:val="00DD6519"/>
    <w:rsid w:val="00DD665E"/>
    <w:rsid w:val="00DD75AA"/>
    <w:rsid w:val="00DD774D"/>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2DEC"/>
    <w:rsid w:val="00E032DA"/>
    <w:rsid w:val="00E0337A"/>
    <w:rsid w:val="00E033AA"/>
    <w:rsid w:val="00E04217"/>
    <w:rsid w:val="00E0536D"/>
    <w:rsid w:val="00E055FD"/>
    <w:rsid w:val="00E0562A"/>
    <w:rsid w:val="00E05808"/>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730A"/>
    <w:rsid w:val="00E17C26"/>
    <w:rsid w:val="00E17DB0"/>
    <w:rsid w:val="00E20319"/>
    <w:rsid w:val="00E20A8C"/>
    <w:rsid w:val="00E20DFB"/>
    <w:rsid w:val="00E20F8B"/>
    <w:rsid w:val="00E21005"/>
    <w:rsid w:val="00E21384"/>
    <w:rsid w:val="00E2144D"/>
    <w:rsid w:val="00E21723"/>
    <w:rsid w:val="00E223A5"/>
    <w:rsid w:val="00E23583"/>
    <w:rsid w:val="00E239E2"/>
    <w:rsid w:val="00E24802"/>
    <w:rsid w:val="00E255A1"/>
    <w:rsid w:val="00E2633B"/>
    <w:rsid w:val="00E26FB8"/>
    <w:rsid w:val="00E27B25"/>
    <w:rsid w:val="00E30E2B"/>
    <w:rsid w:val="00E3101C"/>
    <w:rsid w:val="00E315F7"/>
    <w:rsid w:val="00E317EF"/>
    <w:rsid w:val="00E32673"/>
    <w:rsid w:val="00E347AE"/>
    <w:rsid w:val="00E351DB"/>
    <w:rsid w:val="00E4049F"/>
    <w:rsid w:val="00E40A45"/>
    <w:rsid w:val="00E411AF"/>
    <w:rsid w:val="00E419A1"/>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9E"/>
    <w:rsid w:val="00E567F2"/>
    <w:rsid w:val="00E56F48"/>
    <w:rsid w:val="00E57073"/>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2694"/>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057"/>
    <w:rsid w:val="00EB5206"/>
    <w:rsid w:val="00EB5DDC"/>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1C88"/>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561C"/>
    <w:rsid w:val="00F66205"/>
    <w:rsid w:val="00F665A1"/>
    <w:rsid w:val="00F66781"/>
    <w:rsid w:val="00F66CE5"/>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0311"/>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7B00"/>
    <w:rsid w:val="00FD0A68"/>
    <w:rsid w:val="00FD0DA4"/>
    <w:rsid w:val="00FD11B6"/>
    <w:rsid w:val="00FD15B7"/>
    <w:rsid w:val="00FD1661"/>
    <w:rsid w:val="00FD2101"/>
    <w:rsid w:val="00FD235F"/>
    <w:rsid w:val="00FD25F5"/>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479C"/>
    <w:rsid w:val="00FF4C42"/>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DB81-102D-4D75-9CCB-8D0FCEC2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4</Pages>
  <Words>1036</Words>
  <Characters>5907</Characters>
  <Application>Microsoft Office Word</Application>
  <DocSecurity>0</DocSecurity>
  <PresentationFormat/>
  <Lines>49</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793</cp:revision>
  <cp:lastPrinted>2021-03-15T01:22:00Z</cp:lastPrinted>
  <dcterms:created xsi:type="dcterms:W3CDTF">2020-11-23T03:26:00Z</dcterms:created>
  <dcterms:modified xsi:type="dcterms:W3CDTF">2021-03-15T01:33:00Z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